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46D94E00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D152E2">
        <w:rPr>
          <w:sz w:val="26"/>
          <w:szCs w:val="26"/>
        </w:rPr>
        <w:t>February 11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9E20A2">
        <w:rPr>
          <w:sz w:val="26"/>
          <w:szCs w:val="26"/>
        </w:rPr>
        <w:t>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7E76CE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7E76CE">
        <w:trPr>
          <w:trHeight w:val="467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2905F51B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3E6F42" w14:paraId="770D93B5" w14:textId="77777777" w:rsidTr="00E65242">
        <w:trPr>
          <w:trHeight w:val="1214"/>
        </w:trPr>
        <w:tc>
          <w:tcPr>
            <w:tcW w:w="1132" w:type="pct"/>
            <w:vAlign w:val="center"/>
          </w:tcPr>
          <w:p w14:paraId="7F0C2599" w14:textId="30316C4C" w:rsidR="003E6F42" w:rsidRPr="00EE17E4" w:rsidRDefault="002C268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 Council Feedback</w:t>
            </w:r>
          </w:p>
        </w:tc>
        <w:tc>
          <w:tcPr>
            <w:tcW w:w="504" w:type="pct"/>
            <w:gridSpan w:val="2"/>
            <w:vAlign w:val="center"/>
          </w:tcPr>
          <w:p w14:paraId="100B5259" w14:textId="1CB112BE" w:rsidR="003E6F42" w:rsidRPr="00A66FED" w:rsidRDefault="003E6F42" w:rsidP="00726CD1">
            <w:pPr>
              <w:spacing w:before="120" w:after="120"/>
              <w:contextualSpacing/>
              <w:rPr>
                <w:rFonts w:cstheme="minorHAnsi"/>
              </w:rPr>
            </w:pPr>
            <w:r w:rsidRPr="00A66FED"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7A374D3B" w14:textId="5D12C279" w:rsidR="003E6F42" w:rsidRDefault="00D152E2" w:rsidP="00D152E2">
            <w:pPr>
              <w:rPr>
                <w:rFonts w:cstheme="minorHAnsi"/>
              </w:rPr>
            </w:pPr>
            <w:r w:rsidRPr="00D152E2">
              <w:rPr>
                <w:rFonts w:cstheme="minorHAnsi"/>
                <w:b/>
              </w:rPr>
              <w:t>ISP 391 Credit for Variable Credit Classes (formerly Variable Credit)</w:t>
            </w:r>
            <w:r>
              <w:rPr>
                <w:rFonts w:cstheme="minorHAnsi"/>
              </w:rPr>
              <w:t xml:space="preserve"> – </w:t>
            </w:r>
            <w:r w:rsidRPr="00D152E2">
              <w:rPr>
                <w:rFonts w:cstheme="minorHAnsi"/>
              </w:rPr>
              <w:t xml:space="preserve">This standard was </w:t>
            </w:r>
            <w:r w:rsidR="00867B99">
              <w:rPr>
                <w:rFonts w:cstheme="minorHAnsi"/>
              </w:rPr>
              <w:t xml:space="preserve">presented at College Council for the first read.  No feedback was received.  </w:t>
            </w:r>
          </w:p>
          <w:p w14:paraId="33BB8E13" w14:textId="77777777" w:rsidR="00867B99" w:rsidRPr="00867B99" w:rsidRDefault="00867B99" w:rsidP="00D152E2">
            <w:pPr>
              <w:rPr>
                <w:rFonts w:cstheme="minorHAnsi"/>
                <w:sz w:val="6"/>
                <w:szCs w:val="6"/>
              </w:rPr>
            </w:pPr>
          </w:p>
          <w:p w14:paraId="1D62EC3D" w14:textId="74943759" w:rsidR="00D152E2" w:rsidRPr="00D152E2" w:rsidRDefault="00D152E2" w:rsidP="00867B99">
            <w:pPr>
              <w:rPr>
                <w:rFonts w:cstheme="minorHAnsi"/>
              </w:rPr>
            </w:pPr>
            <w:r w:rsidRPr="00D152E2">
              <w:rPr>
                <w:rFonts w:cstheme="minorHAnsi"/>
                <w:b/>
              </w:rPr>
              <w:t>ISP 471 Courses Repeated for Additional Credit</w:t>
            </w:r>
            <w:r>
              <w:rPr>
                <w:rFonts w:cstheme="minorHAnsi"/>
              </w:rPr>
              <w:t xml:space="preserve"> – </w:t>
            </w:r>
            <w:r w:rsidR="00867B99" w:rsidRPr="00867B99">
              <w:rPr>
                <w:rFonts w:cstheme="minorHAnsi"/>
              </w:rPr>
              <w:t xml:space="preserve">This standard was presented at College Council for the first read.  No feedback was received.  </w:t>
            </w:r>
          </w:p>
        </w:tc>
      </w:tr>
      <w:tr w:rsidR="00D152E2" w14:paraId="73AF68F0" w14:textId="77777777" w:rsidTr="00E65242">
        <w:trPr>
          <w:trHeight w:val="20"/>
        </w:trPr>
        <w:tc>
          <w:tcPr>
            <w:tcW w:w="1132" w:type="pct"/>
            <w:vAlign w:val="center"/>
          </w:tcPr>
          <w:p w14:paraId="7F610F14" w14:textId="103891A4" w:rsidR="00D152E2" w:rsidRPr="00EE17E4" w:rsidRDefault="00D152E2" w:rsidP="000F6813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Presidents’ Council Feedback</w:t>
            </w:r>
          </w:p>
        </w:tc>
        <w:tc>
          <w:tcPr>
            <w:tcW w:w="504" w:type="pct"/>
            <w:gridSpan w:val="2"/>
            <w:vAlign w:val="center"/>
          </w:tcPr>
          <w:p w14:paraId="498C68CD" w14:textId="610E5B80" w:rsidR="00D152E2" w:rsidRDefault="00D152E2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2A9D681A" w14:textId="4E471A45" w:rsidR="00D152E2" w:rsidRPr="009668E6" w:rsidRDefault="00D152E2" w:rsidP="003B4F23">
            <w:pPr>
              <w:rPr>
                <w:rFonts w:cstheme="minorHAnsi"/>
              </w:rPr>
            </w:pPr>
            <w:r w:rsidRPr="00D152E2">
              <w:rPr>
                <w:rFonts w:cstheme="minorHAnsi"/>
                <w:b/>
              </w:rPr>
              <w:t>ISP 190 Academic Honestly</w:t>
            </w:r>
            <w:r w:rsidRPr="00D152E2">
              <w:rPr>
                <w:rFonts w:cstheme="minorHAnsi"/>
              </w:rPr>
              <w:t xml:space="preserve"> – Sue shared </w:t>
            </w:r>
            <w:r w:rsidR="00064E99">
              <w:rPr>
                <w:rFonts w:cstheme="minorHAnsi"/>
              </w:rPr>
              <w:t xml:space="preserve">there were two </w:t>
            </w:r>
            <w:r w:rsidR="0025724A">
              <w:rPr>
                <w:rFonts w:cstheme="minorHAnsi"/>
              </w:rPr>
              <w:t>items</w:t>
            </w:r>
            <w:r w:rsidR="00064E99">
              <w:rPr>
                <w:rFonts w:cstheme="minorHAnsi"/>
              </w:rPr>
              <w:t xml:space="preserve"> </w:t>
            </w:r>
            <w:r w:rsidR="0025724A">
              <w:rPr>
                <w:rFonts w:cstheme="minorHAnsi"/>
              </w:rPr>
              <w:t xml:space="preserve">that </w:t>
            </w:r>
            <w:r w:rsidR="00064E99">
              <w:rPr>
                <w:rFonts w:cstheme="minorHAnsi"/>
              </w:rPr>
              <w:t>Presidents’ Council</w:t>
            </w:r>
            <w:r w:rsidR="00245429">
              <w:rPr>
                <w:rFonts w:cstheme="minorHAnsi"/>
              </w:rPr>
              <w:t xml:space="preserve"> (PC)</w:t>
            </w:r>
            <w:r w:rsidR="00E27F15">
              <w:rPr>
                <w:rFonts w:cstheme="minorHAnsi"/>
              </w:rPr>
              <w:t xml:space="preserve"> brought forward</w:t>
            </w:r>
            <w:r w:rsidR="00064E99">
              <w:rPr>
                <w:rFonts w:cstheme="minorHAnsi"/>
              </w:rPr>
              <w:t xml:space="preserve">.  The first </w:t>
            </w:r>
            <w:r w:rsidR="00C3187E">
              <w:rPr>
                <w:rFonts w:cstheme="minorHAnsi"/>
              </w:rPr>
              <w:t xml:space="preserve">was </w:t>
            </w:r>
            <w:r w:rsidR="0025724A">
              <w:rPr>
                <w:rFonts w:cstheme="minorHAnsi"/>
              </w:rPr>
              <w:t xml:space="preserve">if ISP had considered adding </w:t>
            </w:r>
            <w:r w:rsidR="00064E99">
              <w:rPr>
                <w:rFonts w:cstheme="minorHAnsi"/>
              </w:rPr>
              <w:t xml:space="preserve">language </w:t>
            </w:r>
            <w:r w:rsidR="00457C23">
              <w:rPr>
                <w:rFonts w:cstheme="minorHAnsi"/>
              </w:rPr>
              <w:t xml:space="preserve">to address </w:t>
            </w:r>
            <w:r w:rsidR="00296064">
              <w:rPr>
                <w:rFonts w:cstheme="minorHAnsi"/>
              </w:rPr>
              <w:t xml:space="preserve">students </w:t>
            </w:r>
            <w:r w:rsidR="00457C23">
              <w:rPr>
                <w:rFonts w:cstheme="minorHAnsi"/>
              </w:rPr>
              <w:t xml:space="preserve">who may have </w:t>
            </w:r>
            <w:r w:rsidR="00064E99">
              <w:rPr>
                <w:rFonts w:cstheme="minorHAnsi"/>
              </w:rPr>
              <w:t xml:space="preserve">multiple </w:t>
            </w:r>
            <w:r w:rsidR="00DC56B0">
              <w:rPr>
                <w:rFonts w:cstheme="minorHAnsi"/>
              </w:rPr>
              <w:t xml:space="preserve">academic honesty </w:t>
            </w:r>
            <w:r w:rsidR="00457C23">
              <w:rPr>
                <w:rFonts w:cstheme="minorHAnsi"/>
              </w:rPr>
              <w:t xml:space="preserve">violations </w:t>
            </w:r>
            <w:r w:rsidR="00064E99">
              <w:rPr>
                <w:rFonts w:cstheme="minorHAnsi"/>
              </w:rPr>
              <w:t xml:space="preserve">across </w:t>
            </w:r>
            <w:bookmarkStart w:id="0" w:name="_GoBack"/>
            <w:bookmarkEnd w:id="0"/>
            <w:r w:rsidR="00064E99">
              <w:rPr>
                <w:rFonts w:cstheme="minorHAnsi"/>
              </w:rPr>
              <w:t>classes</w:t>
            </w:r>
            <w:r w:rsidR="00DC56B0">
              <w:rPr>
                <w:rFonts w:cstheme="minorHAnsi"/>
              </w:rPr>
              <w:t xml:space="preserve"> at the college</w:t>
            </w:r>
            <w:r w:rsidR="00064E99">
              <w:rPr>
                <w:rFonts w:cstheme="minorHAnsi"/>
              </w:rPr>
              <w:t xml:space="preserve">.  </w:t>
            </w:r>
            <w:r w:rsidR="00C3187E">
              <w:rPr>
                <w:rFonts w:cstheme="minorHAnsi"/>
              </w:rPr>
              <w:t xml:space="preserve">Sue wasn’t sure if it was appropriate, but she wanted to bring it back for discussion.  </w:t>
            </w:r>
            <w:r w:rsidR="00DC56B0">
              <w:rPr>
                <w:rFonts w:cstheme="minorHAnsi"/>
              </w:rPr>
              <w:t xml:space="preserve">Jennifer Anderson confirmed that the college is tracking students who cheat in multiple </w:t>
            </w:r>
            <w:r w:rsidR="00C3187E">
              <w:rPr>
                <w:rFonts w:cstheme="minorHAnsi"/>
              </w:rPr>
              <w:t>classes overtime</w:t>
            </w:r>
            <w:r w:rsidR="00457C23">
              <w:rPr>
                <w:rFonts w:cstheme="minorHAnsi"/>
              </w:rPr>
              <w:t>.</w:t>
            </w:r>
            <w:r w:rsidR="00C3187E">
              <w:rPr>
                <w:rFonts w:cstheme="minorHAnsi"/>
              </w:rPr>
              <w:t xml:space="preserve">  </w:t>
            </w:r>
            <w:r w:rsidR="00DC56B0">
              <w:rPr>
                <w:rFonts w:cstheme="minorHAnsi"/>
              </w:rPr>
              <w:t xml:space="preserve">She </w:t>
            </w:r>
            <w:r w:rsidR="007F0A2C">
              <w:rPr>
                <w:rFonts w:cstheme="minorHAnsi"/>
              </w:rPr>
              <w:t xml:space="preserve">shared that instructors can submit CARE referrals to track students who cheat in classes to </w:t>
            </w:r>
            <w:r w:rsidR="00457C23">
              <w:rPr>
                <w:rFonts w:cstheme="minorHAnsi"/>
              </w:rPr>
              <w:t xml:space="preserve">alert </w:t>
            </w:r>
            <w:r w:rsidR="007F0A2C">
              <w:rPr>
                <w:rFonts w:cstheme="minorHAnsi"/>
              </w:rPr>
              <w:t xml:space="preserve">further conduct sanctions.  </w:t>
            </w:r>
            <w:r w:rsidR="00DC56B0">
              <w:rPr>
                <w:rFonts w:cstheme="minorHAnsi"/>
              </w:rPr>
              <w:t xml:space="preserve">It was </w:t>
            </w:r>
            <w:r w:rsidR="00457C23">
              <w:rPr>
                <w:rFonts w:cstheme="minorHAnsi"/>
              </w:rPr>
              <w:t xml:space="preserve">confirmed </w:t>
            </w:r>
            <w:r w:rsidR="007F0A2C">
              <w:rPr>
                <w:rFonts w:cstheme="minorHAnsi"/>
              </w:rPr>
              <w:t xml:space="preserve">that </w:t>
            </w:r>
            <w:r w:rsidR="00457C23">
              <w:rPr>
                <w:rFonts w:cstheme="minorHAnsi"/>
              </w:rPr>
              <w:t xml:space="preserve">ISP doesn’t </w:t>
            </w:r>
            <w:r w:rsidR="007F0A2C">
              <w:rPr>
                <w:rFonts w:cstheme="minorHAnsi"/>
              </w:rPr>
              <w:t>have a procedure</w:t>
            </w:r>
            <w:r w:rsidR="00DC56B0">
              <w:rPr>
                <w:rFonts w:cstheme="minorHAnsi"/>
              </w:rPr>
              <w:t xml:space="preserve"> for this policy</w:t>
            </w:r>
            <w:r w:rsidR="007F0A2C">
              <w:rPr>
                <w:rFonts w:cstheme="minorHAnsi"/>
              </w:rPr>
              <w:t xml:space="preserve">.  </w:t>
            </w:r>
            <w:r w:rsidR="00457C23">
              <w:rPr>
                <w:rFonts w:cstheme="minorHAnsi"/>
              </w:rPr>
              <w:t xml:space="preserve">Language has been </w:t>
            </w:r>
            <w:r w:rsidR="007F0A2C">
              <w:rPr>
                <w:rFonts w:cstheme="minorHAnsi"/>
              </w:rPr>
              <w:t xml:space="preserve">included in the policy that speaks to a procedure.  </w:t>
            </w:r>
            <w:r w:rsidR="0066651E">
              <w:rPr>
                <w:rFonts w:cstheme="minorHAnsi"/>
              </w:rPr>
              <w:t>There was a general agreement to create a procedure for ISP-190</w:t>
            </w:r>
            <w:r w:rsidR="00DC56B0">
              <w:rPr>
                <w:rFonts w:cstheme="minorHAnsi"/>
              </w:rPr>
              <w:t xml:space="preserve">, and </w:t>
            </w:r>
            <w:r w:rsidR="0066651E">
              <w:rPr>
                <w:rFonts w:cstheme="minorHAnsi"/>
              </w:rPr>
              <w:t xml:space="preserve">Jennifer Anderson </w:t>
            </w:r>
            <w:r w:rsidR="004F7453">
              <w:rPr>
                <w:rFonts w:cstheme="minorHAnsi"/>
              </w:rPr>
              <w:t xml:space="preserve">agreed to </w:t>
            </w:r>
            <w:r w:rsidR="0066651E">
              <w:rPr>
                <w:rFonts w:cstheme="minorHAnsi"/>
              </w:rPr>
              <w:t xml:space="preserve">pull out the </w:t>
            </w:r>
            <w:r w:rsidR="00DC56B0">
              <w:rPr>
                <w:rFonts w:cstheme="minorHAnsi"/>
              </w:rPr>
              <w:t xml:space="preserve">procedural </w:t>
            </w:r>
            <w:r w:rsidR="0066651E">
              <w:rPr>
                <w:rFonts w:cstheme="minorHAnsi"/>
              </w:rPr>
              <w:t xml:space="preserve">language </w:t>
            </w:r>
            <w:r w:rsidR="00DC56B0">
              <w:rPr>
                <w:rFonts w:cstheme="minorHAnsi"/>
              </w:rPr>
              <w:t xml:space="preserve">to </w:t>
            </w:r>
            <w:r w:rsidR="00217989">
              <w:rPr>
                <w:rFonts w:cstheme="minorHAnsi"/>
              </w:rPr>
              <w:t>create a procedure</w:t>
            </w:r>
            <w:r w:rsidR="00DC56B0">
              <w:rPr>
                <w:rFonts w:cstheme="minorHAnsi"/>
              </w:rPr>
              <w:t xml:space="preserve">.  </w:t>
            </w:r>
            <w:r w:rsidR="00DC56B0">
              <w:rPr>
                <w:rFonts w:cstheme="minorHAnsi"/>
                <w:b/>
                <w:i/>
              </w:rPr>
              <w:t>U</w:t>
            </w:r>
            <w:r w:rsidR="00816282" w:rsidRPr="00816282">
              <w:rPr>
                <w:rFonts w:cstheme="minorHAnsi"/>
                <w:b/>
                <w:i/>
              </w:rPr>
              <w:t xml:space="preserve">pdate as of February 14, Sue will take </w:t>
            </w:r>
            <w:r w:rsidR="00AF4A3B">
              <w:rPr>
                <w:rFonts w:cstheme="minorHAnsi"/>
                <w:b/>
                <w:i/>
              </w:rPr>
              <w:t xml:space="preserve">the lead </w:t>
            </w:r>
            <w:r w:rsidR="00816282" w:rsidRPr="00816282">
              <w:rPr>
                <w:rFonts w:cstheme="minorHAnsi"/>
                <w:b/>
                <w:i/>
              </w:rPr>
              <w:t>on this task</w:t>
            </w:r>
            <w:r w:rsidR="00217989">
              <w:rPr>
                <w:rFonts w:cstheme="minorHAnsi"/>
              </w:rPr>
              <w:t xml:space="preserve">.  </w:t>
            </w:r>
            <w:bookmarkStart w:id="1" w:name="_Hlk96423141"/>
            <w:r w:rsidR="00DC56B0">
              <w:rPr>
                <w:rFonts w:cstheme="minorHAnsi"/>
              </w:rPr>
              <w:t>T</w:t>
            </w:r>
            <w:r w:rsidR="0066651E">
              <w:rPr>
                <w:rFonts w:cstheme="minorHAnsi"/>
              </w:rPr>
              <w:t xml:space="preserve">he second concern was </w:t>
            </w:r>
            <w:r w:rsidR="00816282">
              <w:rPr>
                <w:rFonts w:cstheme="minorHAnsi"/>
              </w:rPr>
              <w:t>th</w:t>
            </w:r>
            <w:r w:rsidR="0078035C">
              <w:rPr>
                <w:rFonts w:cstheme="minorHAnsi"/>
              </w:rPr>
              <w:t xml:space="preserve">at </w:t>
            </w:r>
            <w:r w:rsidR="00BF6747">
              <w:rPr>
                <w:rFonts w:cstheme="minorHAnsi"/>
              </w:rPr>
              <w:t>Standard 1, Item C</w:t>
            </w:r>
            <w:r w:rsidR="00DC56B0">
              <w:rPr>
                <w:rFonts w:cstheme="minorHAnsi"/>
              </w:rPr>
              <w:t>,</w:t>
            </w:r>
            <w:r w:rsidR="0078035C">
              <w:rPr>
                <w:rFonts w:cstheme="minorHAnsi"/>
              </w:rPr>
              <w:t xml:space="preserve"> was</w:t>
            </w:r>
            <w:r w:rsidR="00E276B6">
              <w:rPr>
                <w:rFonts w:cstheme="minorHAnsi"/>
              </w:rPr>
              <w:t xml:space="preserve"> not written </w:t>
            </w:r>
            <w:r w:rsidR="00DC56B0">
              <w:rPr>
                <w:rFonts w:cstheme="minorHAnsi"/>
              </w:rPr>
              <w:t xml:space="preserve">with </w:t>
            </w:r>
            <w:r w:rsidR="00E276B6">
              <w:rPr>
                <w:rFonts w:cstheme="minorHAnsi"/>
              </w:rPr>
              <w:t xml:space="preserve">the </w:t>
            </w:r>
            <w:r w:rsidR="00121E01">
              <w:rPr>
                <w:rFonts w:cstheme="minorHAnsi"/>
              </w:rPr>
              <w:t xml:space="preserve">similar </w:t>
            </w:r>
            <w:r w:rsidR="00E276B6">
              <w:rPr>
                <w:rFonts w:cstheme="minorHAnsi"/>
              </w:rPr>
              <w:t xml:space="preserve">method </w:t>
            </w:r>
            <w:r w:rsidR="00121E01">
              <w:rPr>
                <w:rFonts w:cstheme="minorHAnsi"/>
              </w:rPr>
              <w:t xml:space="preserve">as the two preceding items.  </w:t>
            </w:r>
            <w:r w:rsidR="00E276B6">
              <w:rPr>
                <w:rFonts w:cstheme="minorHAnsi"/>
              </w:rPr>
              <w:t xml:space="preserve">Item C needs to be </w:t>
            </w:r>
            <w:r w:rsidR="0092098B">
              <w:rPr>
                <w:rFonts w:cstheme="minorHAnsi"/>
              </w:rPr>
              <w:t>re</w:t>
            </w:r>
            <w:r w:rsidR="00DC56B0">
              <w:rPr>
                <w:rFonts w:cstheme="minorHAnsi"/>
              </w:rPr>
              <w:t>writt</w:t>
            </w:r>
            <w:r w:rsidR="002E093A">
              <w:rPr>
                <w:rFonts w:cstheme="minorHAnsi"/>
              </w:rPr>
              <w:t xml:space="preserve">en using the viewpoint of the instructor, not the student.  </w:t>
            </w:r>
            <w:bookmarkEnd w:id="1"/>
            <w:r w:rsidR="0092098B">
              <w:rPr>
                <w:rFonts w:cstheme="minorHAnsi"/>
              </w:rPr>
              <w:t>Sue volunteered to re</w:t>
            </w:r>
            <w:r w:rsidR="00AF4A3B">
              <w:rPr>
                <w:rFonts w:cstheme="minorHAnsi"/>
              </w:rPr>
              <w:t xml:space="preserve">word </w:t>
            </w:r>
            <w:r w:rsidR="0092098B">
              <w:rPr>
                <w:rFonts w:cstheme="minorHAnsi"/>
              </w:rPr>
              <w:t xml:space="preserve">Item C.  </w:t>
            </w:r>
            <w:r w:rsidR="00AF4A3B">
              <w:rPr>
                <w:rFonts w:cstheme="minorHAnsi"/>
              </w:rPr>
              <w:t xml:space="preserve">After seeking input from the committee, </w:t>
            </w:r>
            <w:r w:rsidR="0092098B">
              <w:rPr>
                <w:rFonts w:cstheme="minorHAnsi"/>
              </w:rPr>
              <w:t xml:space="preserve">Sue </w:t>
            </w:r>
            <w:r w:rsidR="00AF4A3B">
              <w:rPr>
                <w:rFonts w:cstheme="minorHAnsi"/>
              </w:rPr>
              <w:t>stated that the committee should take the opportunity to create a procedure before we take it back to P</w:t>
            </w:r>
            <w:r w:rsidR="00245429">
              <w:rPr>
                <w:rFonts w:cstheme="minorHAnsi"/>
              </w:rPr>
              <w:t>C</w:t>
            </w:r>
            <w:r w:rsidR="00AF4A3B">
              <w:rPr>
                <w:rFonts w:cstheme="minorHAnsi"/>
              </w:rPr>
              <w:t>.  Once the committee updates the policy language and create</w:t>
            </w:r>
            <w:r w:rsidR="002E093A">
              <w:rPr>
                <w:rFonts w:cstheme="minorHAnsi"/>
              </w:rPr>
              <w:t>s</w:t>
            </w:r>
            <w:r w:rsidR="00AF4A3B">
              <w:rPr>
                <w:rFonts w:cstheme="minorHAnsi"/>
              </w:rPr>
              <w:t xml:space="preserve"> the procedure, we may want to make a</w:t>
            </w:r>
            <w:r w:rsidR="00DC56B0">
              <w:rPr>
                <w:rFonts w:cstheme="minorHAnsi"/>
              </w:rPr>
              <w:t>nother</w:t>
            </w:r>
            <w:r w:rsidR="00AF4A3B">
              <w:rPr>
                <w:rFonts w:cstheme="minorHAnsi"/>
              </w:rPr>
              <w:t xml:space="preserve"> </w:t>
            </w:r>
            <w:r w:rsidR="00DC56B0">
              <w:rPr>
                <w:rFonts w:cstheme="minorHAnsi"/>
              </w:rPr>
              <w:t>pass-through</w:t>
            </w:r>
            <w:r w:rsidR="00AF4A3B">
              <w:rPr>
                <w:rFonts w:cstheme="minorHAnsi"/>
              </w:rPr>
              <w:t xml:space="preserve"> Faculty Senate and College Council before bringing ISP 190 back to P</w:t>
            </w:r>
            <w:r w:rsidR="00245429">
              <w:rPr>
                <w:rFonts w:cstheme="minorHAnsi"/>
              </w:rPr>
              <w:t>C</w:t>
            </w:r>
            <w:r w:rsidR="00AF4A3B">
              <w:rPr>
                <w:rFonts w:cstheme="minorHAnsi"/>
              </w:rPr>
              <w:t xml:space="preserve">.  Sue will notify Kattie </w:t>
            </w:r>
            <w:r w:rsidR="00245429">
              <w:rPr>
                <w:rFonts w:cstheme="minorHAnsi"/>
              </w:rPr>
              <w:t xml:space="preserve">Riggs </w:t>
            </w:r>
            <w:r w:rsidR="00AF4A3B">
              <w:rPr>
                <w:rFonts w:cstheme="minorHAnsi"/>
              </w:rPr>
              <w:t xml:space="preserve">that </w:t>
            </w:r>
            <w:r w:rsidR="002E093A">
              <w:rPr>
                <w:rFonts w:cstheme="minorHAnsi"/>
              </w:rPr>
              <w:t>ISP 190 Academic Honestly will not be coming back for a second read at P</w:t>
            </w:r>
            <w:r w:rsidR="00245429">
              <w:rPr>
                <w:rFonts w:cstheme="minorHAnsi"/>
              </w:rPr>
              <w:t>C</w:t>
            </w:r>
            <w:r w:rsidR="002E093A">
              <w:rPr>
                <w:rFonts w:cstheme="minorHAnsi"/>
              </w:rPr>
              <w:t xml:space="preserve"> until the committee has finished their work.  The subcommittee will include Sharron and Russ to review the policy and create the procedure.  </w:t>
            </w:r>
          </w:p>
        </w:tc>
      </w:tr>
      <w:tr w:rsidR="000F6813" w14:paraId="7130553D" w14:textId="77777777" w:rsidTr="00E65242">
        <w:trPr>
          <w:trHeight w:val="20"/>
        </w:trPr>
        <w:tc>
          <w:tcPr>
            <w:tcW w:w="1132" w:type="pct"/>
            <w:vAlign w:val="center"/>
          </w:tcPr>
          <w:p w14:paraId="09899319" w14:textId="7231EA81" w:rsidR="000F6813" w:rsidRPr="00EE17E4" w:rsidRDefault="000F6813" w:rsidP="000F6813">
            <w:pPr>
              <w:spacing w:before="120" w:after="120"/>
              <w:contextualSpacing/>
              <w:rPr>
                <w:rFonts w:cstheme="minorHAnsi"/>
                <w:b/>
              </w:rPr>
            </w:pPr>
            <w:r w:rsidRPr="00EE17E4">
              <w:rPr>
                <w:rFonts w:cstheme="minorHAnsi"/>
                <w:b/>
              </w:rPr>
              <w:t>ARC Liaison Report</w:t>
            </w:r>
          </w:p>
        </w:tc>
        <w:tc>
          <w:tcPr>
            <w:tcW w:w="504" w:type="pct"/>
            <w:gridSpan w:val="2"/>
            <w:vAlign w:val="center"/>
          </w:tcPr>
          <w:p w14:paraId="7DDCD402" w14:textId="469EE9FC" w:rsidR="000F6813" w:rsidRPr="00A66FED" w:rsidRDefault="009668E6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</w:p>
        </w:tc>
        <w:tc>
          <w:tcPr>
            <w:tcW w:w="3364" w:type="pct"/>
            <w:gridSpan w:val="3"/>
            <w:vAlign w:val="center"/>
          </w:tcPr>
          <w:p w14:paraId="1BBE5E32" w14:textId="4EE07789" w:rsidR="000F6813" w:rsidRPr="009668E6" w:rsidRDefault="002E093A" w:rsidP="00E65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ARC subcommittees </w:t>
            </w:r>
            <w:r w:rsidR="0025724A">
              <w:rPr>
                <w:rFonts w:cstheme="minorHAnsi"/>
              </w:rPr>
              <w:t xml:space="preserve">shared a summary of </w:t>
            </w:r>
            <w:r w:rsidR="003D5CEA">
              <w:rPr>
                <w:rFonts w:cstheme="minorHAnsi"/>
              </w:rPr>
              <w:t>their current work</w:t>
            </w:r>
            <w:r w:rsidR="00756C46">
              <w:rPr>
                <w:rFonts w:cstheme="minorHAnsi"/>
              </w:rPr>
              <w:t xml:space="preserve"> and their initiatives</w:t>
            </w:r>
            <w:r w:rsidR="00686E15">
              <w:rPr>
                <w:rFonts w:cstheme="minorHAnsi"/>
              </w:rPr>
              <w:t>.</w:t>
            </w:r>
            <w:r w:rsidRPr="002E093A">
              <w:rPr>
                <w:rFonts w:cstheme="minorHAnsi"/>
              </w:rPr>
              <w:t xml:space="preserve"> </w:t>
            </w:r>
            <w:r w:rsidR="00756C46">
              <w:rPr>
                <w:rFonts w:cstheme="minorHAnsi"/>
              </w:rPr>
              <w:t xml:space="preserve">The </w:t>
            </w:r>
            <w:r w:rsidR="00756C46" w:rsidRPr="00756C46">
              <w:rPr>
                <w:rFonts w:cstheme="minorHAnsi"/>
              </w:rPr>
              <w:t>ARC Financial Resources &amp; Supports Subcommittee</w:t>
            </w:r>
            <w:r w:rsidR="00756C46">
              <w:rPr>
                <w:rFonts w:cstheme="minorHAnsi"/>
              </w:rPr>
              <w:t xml:space="preserve"> are reviewing the current billing process for our students.  Many of our students are confused by their bill versus financial aid and how financial aid pays their </w:t>
            </w:r>
            <w:r w:rsidR="00756C46">
              <w:rPr>
                <w:rFonts w:cstheme="minorHAnsi"/>
              </w:rPr>
              <w:lastRenderedPageBreak/>
              <w:t xml:space="preserve">bill.  At a </w:t>
            </w:r>
            <w:r w:rsidR="0025724A">
              <w:rPr>
                <w:rFonts w:cstheme="minorHAnsi"/>
              </w:rPr>
              <w:t>recent m</w:t>
            </w:r>
            <w:r w:rsidR="00756C46">
              <w:rPr>
                <w:rFonts w:cstheme="minorHAnsi"/>
              </w:rPr>
              <w:t>eeting</w:t>
            </w:r>
            <w:r w:rsidR="0025724A">
              <w:rPr>
                <w:rFonts w:cstheme="minorHAnsi"/>
              </w:rPr>
              <w:t xml:space="preserve">, the subcommittee welcomed a student to </w:t>
            </w:r>
            <w:r w:rsidR="00756C46">
              <w:rPr>
                <w:rFonts w:cstheme="minorHAnsi"/>
              </w:rPr>
              <w:t xml:space="preserve">share what their bill and </w:t>
            </w:r>
            <w:r w:rsidR="0025724A">
              <w:rPr>
                <w:rFonts w:cstheme="minorHAnsi"/>
              </w:rPr>
              <w:t xml:space="preserve">asked </w:t>
            </w:r>
            <w:r w:rsidR="00756C46">
              <w:rPr>
                <w:rFonts w:cstheme="minorHAnsi"/>
              </w:rPr>
              <w:t xml:space="preserve">questions </w:t>
            </w:r>
            <w:r w:rsidR="0025724A">
              <w:rPr>
                <w:rFonts w:cstheme="minorHAnsi"/>
              </w:rPr>
              <w:t xml:space="preserve">to get a </w:t>
            </w:r>
            <w:r w:rsidR="00756C46">
              <w:rPr>
                <w:rFonts w:cstheme="minorHAnsi"/>
              </w:rPr>
              <w:t xml:space="preserve">student’s </w:t>
            </w:r>
            <w:r w:rsidR="00E65242">
              <w:rPr>
                <w:rFonts w:cstheme="minorHAnsi"/>
              </w:rPr>
              <w:t>perspective</w:t>
            </w:r>
            <w:r w:rsidR="00756C46">
              <w:rPr>
                <w:rFonts w:cstheme="minorHAnsi"/>
              </w:rPr>
              <w:t>.  The subcommittee will continue to work with the goal to</w:t>
            </w:r>
            <w:r w:rsidRPr="002E093A">
              <w:rPr>
                <w:rFonts w:cstheme="minorHAnsi"/>
              </w:rPr>
              <w:t xml:space="preserve"> enhance and clarify</w:t>
            </w:r>
            <w:r w:rsidR="00756C46">
              <w:rPr>
                <w:rFonts w:cstheme="minorHAnsi"/>
              </w:rPr>
              <w:t xml:space="preserve"> the billing process</w:t>
            </w:r>
            <w:r w:rsidR="00E65242">
              <w:rPr>
                <w:rFonts w:cstheme="minorHAnsi"/>
              </w:rPr>
              <w:t xml:space="preserve"> and work to reformat the process to make it</w:t>
            </w:r>
            <w:r w:rsidRPr="002E093A">
              <w:rPr>
                <w:rFonts w:cstheme="minorHAnsi"/>
              </w:rPr>
              <w:t xml:space="preserve"> easier</w:t>
            </w:r>
            <w:r w:rsidR="0025724A">
              <w:rPr>
                <w:rFonts w:cstheme="minorHAnsi"/>
              </w:rPr>
              <w:t xml:space="preserve"> to understand</w:t>
            </w:r>
            <w:r w:rsidR="00E65242">
              <w:rPr>
                <w:rFonts w:cstheme="minorHAnsi"/>
              </w:rPr>
              <w:t xml:space="preserve">.  </w:t>
            </w:r>
          </w:p>
        </w:tc>
      </w:tr>
      <w:tr w:rsidR="000F6813" w14:paraId="684FE484" w14:textId="77777777" w:rsidTr="002D53A1">
        <w:trPr>
          <w:trHeight w:val="1610"/>
        </w:trPr>
        <w:tc>
          <w:tcPr>
            <w:tcW w:w="1132" w:type="pct"/>
            <w:vAlign w:val="center"/>
          </w:tcPr>
          <w:p w14:paraId="71C77E21" w14:textId="19B41B6B" w:rsidR="000F6813" w:rsidRPr="00EE17E4" w:rsidRDefault="000F6813" w:rsidP="000F6813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381D6693" w14:textId="3A7349CC" w:rsidR="000F6813" w:rsidRDefault="000F6813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73E2EE19" w14:textId="63D530DD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0351FF03" w14:textId="03DA310B" w:rsidR="00863DA9" w:rsidRDefault="00D152E2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Tory/Jen</w:t>
            </w:r>
          </w:p>
          <w:p w14:paraId="472EDCFD" w14:textId="77777777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273E995A" w14:textId="77777777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097DC4DC" w14:textId="77777777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4D42C9CF" w14:textId="77777777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3AE64A40" w14:textId="5489CE7C" w:rsidR="00863DA9" w:rsidRDefault="00863DA9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45C36076" w14:textId="77777777" w:rsidR="00D930A3" w:rsidRDefault="00D930A3" w:rsidP="000F6813">
            <w:pPr>
              <w:spacing w:before="120" w:after="120"/>
              <w:contextualSpacing/>
              <w:rPr>
                <w:rFonts w:cstheme="minorHAnsi"/>
              </w:rPr>
            </w:pPr>
          </w:p>
          <w:p w14:paraId="3DA68B1A" w14:textId="5166A7A6" w:rsidR="00863DA9" w:rsidRDefault="00D152E2" w:rsidP="000F6813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</w:t>
            </w:r>
          </w:p>
          <w:p w14:paraId="0D3E9F51" w14:textId="6CF38031" w:rsidR="00C8334B" w:rsidRPr="00A66FED" w:rsidRDefault="00C8334B" w:rsidP="000F6813">
            <w:pPr>
              <w:spacing w:before="120" w:after="120"/>
              <w:contextualSpacing/>
              <w:rPr>
                <w:rFonts w:cstheme="minorHAnsi"/>
              </w:rPr>
            </w:pPr>
          </w:p>
        </w:tc>
        <w:tc>
          <w:tcPr>
            <w:tcW w:w="3364" w:type="pct"/>
            <w:gridSpan w:val="3"/>
            <w:vAlign w:val="center"/>
          </w:tcPr>
          <w:p w14:paraId="09618851" w14:textId="39CACA34" w:rsidR="00245429" w:rsidRDefault="00B4782F" w:rsidP="00245429">
            <w:pPr>
              <w:rPr>
                <w:rFonts w:cstheme="minorHAnsi"/>
              </w:rPr>
            </w:pPr>
            <w:r w:rsidRPr="00B4782F">
              <w:rPr>
                <w:rFonts w:cstheme="minorHAnsi"/>
                <w:b/>
              </w:rPr>
              <w:t>S</w:t>
            </w:r>
            <w:r w:rsidR="00D152E2">
              <w:rPr>
                <w:rFonts w:cstheme="minorHAnsi"/>
                <w:b/>
              </w:rPr>
              <w:t>tudy Away</w:t>
            </w:r>
            <w:r>
              <w:rPr>
                <w:rFonts w:cstheme="minorHAnsi"/>
              </w:rPr>
              <w:t xml:space="preserve"> – </w:t>
            </w:r>
            <w:r w:rsidR="00E65242">
              <w:rPr>
                <w:rFonts w:cstheme="minorHAnsi"/>
              </w:rPr>
              <w:t xml:space="preserve">Tory </w:t>
            </w:r>
            <w:r w:rsidR="0025724A">
              <w:rPr>
                <w:rFonts w:cstheme="minorHAnsi"/>
              </w:rPr>
              <w:t xml:space="preserve">recently </w:t>
            </w:r>
            <w:r w:rsidR="00E65242">
              <w:rPr>
                <w:rFonts w:cstheme="minorHAnsi"/>
              </w:rPr>
              <w:t xml:space="preserve">took the Study Away policy to the Global Learning Committee </w:t>
            </w:r>
            <w:r w:rsidR="00245429">
              <w:rPr>
                <w:rFonts w:cstheme="minorHAnsi"/>
              </w:rPr>
              <w:t xml:space="preserve">(GLC) </w:t>
            </w:r>
            <w:r w:rsidR="00E65242">
              <w:rPr>
                <w:rFonts w:cstheme="minorHAnsi"/>
              </w:rPr>
              <w:t xml:space="preserve">to seek input on </w:t>
            </w:r>
            <w:r w:rsidR="0025724A">
              <w:rPr>
                <w:rFonts w:cstheme="minorHAnsi"/>
              </w:rPr>
              <w:t>the</w:t>
            </w:r>
            <w:r w:rsidR="00E65242">
              <w:rPr>
                <w:rFonts w:cstheme="minorHAnsi"/>
              </w:rPr>
              <w:t xml:space="preserve"> current draft.  Essentially</w:t>
            </w:r>
            <w:r w:rsidR="00245429">
              <w:rPr>
                <w:rFonts w:cstheme="minorHAnsi"/>
              </w:rPr>
              <w:t xml:space="preserve">, we wanted to be sure that the GLC </w:t>
            </w:r>
            <w:r w:rsidR="0025724A">
              <w:rPr>
                <w:rFonts w:cstheme="minorHAnsi"/>
              </w:rPr>
              <w:t xml:space="preserve">was </w:t>
            </w:r>
            <w:r w:rsidR="00245429">
              <w:rPr>
                <w:rFonts w:cstheme="minorHAnsi"/>
              </w:rPr>
              <w:t xml:space="preserve">satisfied with our language.  The GLC had a couple of suggestions </w:t>
            </w:r>
            <w:r w:rsidR="0025724A">
              <w:rPr>
                <w:rFonts w:cstheme="minorHAnsi"/>
              </w:rPr>
              <w:t xml:space="preserve">including </w:t>
            </w:r>
            <w:r w:rsidR="00245429">
              <w:rPr>
                <w:rFonts w:cstheme="minorHAnsi"/>
              </w:rPr>
              <w:t>to provide exceptions for established trips on the approval side for the domestic and single day trips</w:t>
            </w:r>
            <w:r w:rsidR="00BF33D0">
              <w:rPr>
                <w:rFonts w:cstheme="minorHAnsi"/>
              </w:rPr>
              <w:t>,</w:t>
            </w:r>
            <w:r w:rsidR="0025724A">
              <w:rPr>
                <w:rFonts w:cstheme="minorHAnsi"/>
              </w:rPr>
              <w:t xml:space="preserve"> </w:t>
            </w:r>
            <w:r w:rsidR="00D4613A">
              <w:rPr>
                <w:rFonts w:cstheme="minorHAnsi"/>
              </w:rPr>
              <w:t>the VPs full title</w:t>
            </w:r>
            <w:r w:rsidR="00BF33D0">
              <w:rPr>
                <w:rFonts w:cstheme="minorHAnsi"/>
              </w:rPr>
              <w:t xml:space="preserve">, </w:t>
            </w:r>
            <w:r w:rsidR="00D4613A">
              <w:rPr>
                <w:rFonts w:cstheme="minorHAnsi"/>
              </w:rPr>
              <w:t xml:space="preserve">and </w:t>
            </w:r>
            <w:r w:rsidR="00CD561F">
              <w:rPr>
                <w:rFonts w:cstheme="minorHAnsi"/>
              </w:rPr>
              <w:t>double chec</w:t>
            </w:r>
            <w:r w:rsidR="00D4613A">
              <w:rPr>
                <w:rFonts w:cstheme="minorHAnsi"/>
              </w:rPr>
              <w:t xml:space="preserve">ked that the college travel documents matched up.  </w:t>
            </w:r>
            <w:r w:rsidR="005C7A71">
              <w:rPr>
                <w:rFonts w:cstheme="minorHAnsi"/>
              </w:rPr>
              <w:t xml:space="preserve">Other than that, the GLC didn’t have any </w:t>
            </w:r>
            <w:r w:rsidR="00D4613A">
              <w:rPr>
                <w:rFonts w:cstheme="minorHAnsi"/>
              </w:rPr>
              <w:t xml:space="preserve">other </w:t>
            </w:r>
            <w:r w:rsidR="005C7A71">
              <w:rPr>
                <w:rFonts w:cstheme="minorHAnsi"/>
              </w:rPr>
              <w:t>concerns.</w:t>
            </w:r>
            <w:r w:rsidR="00D4613A">
              <w:rPr>
                <w:rFonts w:cstheme="minorHAnsi"/>
              </w:rPr>
              <w:t xml:space="preserve">  </w:t>
            </w:r>
            <w:r w:rsidR="00BF33D0">
              <w:rPr>
                <w:rFonts w:cstheme="minorHAnsi"/>
              </w:rPr>
              <w:t xml:space="preserve">Study Away was given an official number, ISP 195/ISP </w:t>
            </w:r>
            <w:proofErr w:type="spellStart"/>
            <w:r w:rsidR="00BF33D0">
              <w:rPr>
                <w:rFonts w:cstheme="minorHAnsi"/>
              </w:rPr>
              <w:t>195P</w:t>
            </w:r>
            <w:proofErr w:type="spellEnd"/>
            <w:r w:rsidR="00BF33D0">
              <w:rPr>
                <w:rFonts w:cstheme="minorHAnsi"/>
              </w:rPr>
              <w:t xml:space="preserve">.  </w:t>
            </w:r>
            <w:r w:rsidR="00D930A3">
              <w:rPr>
                <w:rFonts w:cstheme="minorHAnsi"/>
              </w:rPr>
              <w:t xml:space="preserve">This new policy will go to College Council on March 18 for the first read.  </w:t>
            </w:r>
            <w:r w:rsidR="005B5A86">
              <w:rPr>
                <w:rFonts w:cstheme="minorHAnsi"/>
              </w:rPr>
              <w:t>Beth will take Tory’s draft and get it ready for College Council</w:t>
            </w:r>
          </w:p>
          <w:p w14:paraId="56E5ADCB" w14:textId="77777777" w:rsidR="005B5A86" w:rsidRPr="005B5A86" w:rsidRDefault="005B5A86" w:rsidP="00245429">
            <w:pPr>
              <w:rPr>
                <w:rFonts w:cstheme="minorHAnsi"/>
                <w:sz w:val="6"/>
                <w:szCs w:val="6"/>
              </w:rPr>
            </w:pPr>
          </w:p>
          <w:p w14:paraId="3672AC7C" w14:textId="3BE9CD1E" w:rsidR="0014322A" w:rsidRPr="007E76CE" w:rsidRDefault="00D152E2" w:rsidP="00D930A3">
            <w:pPr>
              <w:rPr>
                <w:rFonts w:cstheme="minorHAnsi"/>
              </w:rPr>
            </w:pPr>
            <w:r w:rsidRPr="00D152E2">
              <w:rPr>
                <w:rFonts w:cstheme="minorHAnsi"/>
                <w:b/>
              </w:rPr>
              <w:t>ISP 350 Credit Hour Policy Standard</w:t>
            </w:r>
            <w:r w:rsidRPr="00D152E2">
              <w:rPr>
                <w:rFonts w:cstheme="minorHAnsi"/>
              </w:rPr>
              <w:t xml:space="preserve"> –</w:t>
            </w:r>
            <w:r w:rsidR="00736302">
              <w:rPr>
                <w:rFonts w:cstheme="minorHAnsi"/>
              </w:rPr>
              <w:t xml:space="preserve"> </w:t>
            </w:r>
            <w:r w:rsidR="00F64EFE">
              <w:rPr>
                <w:rFonts w:cstheme="minorHAnsi"/>
              </w:rPr>
              <w:t xml:space="preserve">At our last meeting, </w:t>
            </w:r>
            <w:r w:rsidR="00F64EFE" w:rsidRPr="00F64EFE">
              <w:rPr>
                <w:rFonts w:cstheme="minorHAnsi"/>
              </w:rPr>
              <w:t xml:space="preserve">Sue </w:t>
            </w:r>
            <w:r w:rsidR="00F64EFE">
              <w:rPr>
                <w:rFonts w:cstheme="minorHAnsi"/>
              </w:rPr>
              <w:t xml:space="preserve">had </w:t>
            </w:r>
            <w:r w:rsidR="00F64EFE" w:rsidRPr="00F64EFE">
              <w:rPr>
                <w:rFonts w:cstheme="minorHAnsi"/>
              </w:rPr>
              <w:t xml:space="preserve">suggested </w:t>
            </w:r>
            <w:r w:rsidR="00F64EFE">
              <w:rPr>
                <w:rFonts w:cstheme="minorHAnsi"/>
              </w:rPr>
              <w:t xml:space="preserve">that Jen check the federal </w:t>
            </w:r>
            <w:r w:rsidR="00DD4331">
              <w:rPr>
                <w:rFonts w:cstheme="minorHAnsi"/>
              </w:rPr>
              <w:t xml:space="preserve">credit hour </w:t>
            </w:r>
            <w:r w:rsidR="00F64EFE">
              <w:rPr>
                <w:rFonts w:cstheme="minorHAnsi"/>
              </w:rPr>
              <w:t>definition</w:t>
            </w:r>
            <w:r w:rsidR="00BF33D0">
              <w:rPr>
                <w:rFonts w:cstheme="minorHAnsi"/>
              </w:rPr>
              <w:t xml:space="preserve"> since concerns has been raised </w:t>
            </w:r>
            <w:r w:rsidR="000A4263">
              <w:rPr>
                <w:rFonts w:cstheme="minorHAnsi"/>
              </w:rPr>
              <w:t xml:space="preserve">that </w:t>
            </w:r>
            <w:r w:rsidR="004F3849">
              <w:rPr>
                <w:rFonts w:cstheme="minorHAnsi"/>
              </w:rPr>
              <w:t xml:space="preserve">the policy </w:t>
            </w:r>
            <w:r w:rsidR="00DD4331">
              <w:rPr>
                <w:rFonts w:cstheme="minorHAnsi"/>
              </w:rPr>
              <w:t>referr</w:t>
            </w:r>
            <w:r w:rsidR="000A4263">
              <w:rPr>
                <w:rFonts w:cstheme="minorHAnsi"/>
              </w:rPr>
              <w:t>ed</w:t>
            </w:r>
            <w:r w:rsidR="00DD4331">
              <w:rPr>
                <w:rFonts w:cstheme="minorHAnsi"/>
              </w:rPr>
              <w:t xml:space="preserve"> to </w:t>
            </w:r>
            <w:r w:rsidR="004F3849" w:rsidRPr="00D40960">
              <w:rPr>
                <w:rFonts w:cstheme="minorHAnsi"/>
              </w:rPr>
              <w:t xml:space="preserve">students </w:t>
            </w:r>
            <w:r w:rsidR="004F3849">
              <w:rPr>
                <w:rFonts w:cstheme="minorHAnsi"/>
              </w:rPr>
              <w:t xml:space="preserve">spending an excessive time on out-of-class work.  </w:t>
            </w:r>
            <w:r w:rsidR="00243E55">
              <w:rPr>
                <w:rFonts w:cstheme="minorHAnsi"/>
              </w:rPr>
              <w:t xml:space="preserve">Upon checking </w:t>
            </w:r>
            <w:r w:rsidR="004F3849">
              <w:rPr>
                <w:rFonts w:cstheme="minorHAnsi"/>
              </w:rPr>
              <w:t xml:space="preserve">Jen </w:t>
            </w:r>
            <w:r w:rsidR="00243E55">
              <w:rPr>
                <w:rFonts w:cstheme="minorHAnsi"/>
              </w:rPr>
              <w:t xml:space="preserve">discovered </w:t>
            </w:r>
            <w:r w:rsidR="00D40960">
              <w:rPr>
                <w:rFonts w:cstheme="minorHAnsi"/>
              </w:rPr>
              <w:t xml:space="preserve">that </w:t>
            </w:r>
            <w:r w:rsidR="00BF33D0">
              <w:rPr>
                <w:rFonts w:cstheme="minorHAnsi"/>
              </w:rPr>
              <w:t xml:space="preserve">both </w:t>
            </w:r>
            <w:r w:rsidR="00D40960">
              <w:rPr>
                <w:rFonts w:cstheme="minorHAnsi"/>
              </w:rPr>
              <w:t xml:space="preserve">the federal </w:t>
            </w:r>
            <w:r w:rsidR="00BF33D0">
              <w:rPr>
                <w:rFonts w:cstheme="minorHAnsi"/>
              </w:rPr>
              <w:t xml:space="preserve">and </w:t>
            </w:r>
            <w:r w:rsidR="00D40960">
              <w:rPr>
                <w:rFonts w:cstheme="minorHAnsi"/>
              </w:rPr>
              <w:t xml:space="preserve">state policies don’t speak to maximums or excessive work.  </w:t>
            </w:r>
            <w:r w:rsidR="00BF33D0">
              <w:rPr>
                <w:rFonts w:cstheme="minorHAnsi"/>
              </w:rPr>
              <w:t xml:space="preserve">The language </w:t>
            </w:r>
            <w:r w:rsidR="00D40960">
              <w:rPr>
                <w:rFonts w:cstheme="minorHAnsi"/>
              </w:rPr>
              <w:t xml:space="preserve">states </w:t>
            </w:r>
            <w:r w:rsidR="00BF33D0">
              <w:rPr>
                <w:rFonts w:cstheme="minorHAnsi"/>
              </w:rPr>
              <w:t xml:space="preserve">only </w:t>
            </w:r>
            <w:r w:rsidR="00D40960">
              <w:rPr>
                <w:rFonts w:cstheme="minorHAnsi"/>
              </w:rPr>
              <w:t>the amount of work in order to earn a credit at a minimum.</w:t>
            </w:r>
            <w:r w:rsidR="004F3849">
              <w:rPr>
                <w:rFonts w:cstheme="minorHAnsi"/>
              </w:rPr>
              <w:t xml:space="preserve">  </w:t>
            </w:r>
            <w:r w:rsidR="00DD4331">
              <w:rPr>
                <w:rFonts w:cstheme="minorHAnsi"/>
              </w:rPr>
              <w:t xml:space="preserve">It was agreed to pull the last paragraph out of the policy.  Jen will make that change, </w:t>
            </w:r>
            <w:r w:rsidR="00D930A3">
              <w:rPr>
                <w:rFonts w:cstheme="minorHAnsi"/>
              </w:rPr>
              <w:t xml:space="preserve">and have it ready to present at College Council for the first read on March 18.  </w:t>
            </w:r>
          </w:p>
        </w:tc>
      </w:tr>
      <w:tr w:rsidR="000F6813" w14:paraId="64C879AC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08AD308D" w14:textId="2D65400A" w:rsidR="002D53A1" w:rsidRDefault="000F6813" w:rsidP="000F6813">
            <w:pPr>
              <w:rPr>
                <w:b/>
              </w:rPr>
            </w:pPr>
            <w:r w:rsidRPr="00F65EB7">
              <w:rPr>
                <w:b/>
              </w:rPr>
              <w:t>Review for Next Meeting</w:t>
            </w:r>
          </w:p>
          <w:p w14:paraId="20568505" w14:textId="3239CBF0" w:rsidR="002D53A1" w:rsidRDefault="002D53A1" w:rsidP="002D53A1"/>
          <w:p w14:paraId="6E5175B9" w14:textId="10E19DD3" w:rsidR="000F6813" w:rsidRPr="002D53A1" w:rsidRDefault="000F6813" w:rsidP="002D53A1">
            <w:pPr>
              <w:rPr>
                <w:b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712675" w:rsidRDefault="000F6813" w:rsidP="000F6813">
            <w:r w:rsidRPr="00712675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13A613B1" w14:textId="7ED307E7" w:rsidR="00C504EE" w:rsidRPr="00C8334B" w:rsidRDefault="00C504EE" w:rsidP="00C504EE">
            <w:pPr>
              <w:pStyle w:val="ListParagraph"/>
              <w:numPr>
                <w:ilvl w:val="0"/>
                <w:numId w:val="9"/>
              </w:numPr>
              <w:ind w:left="163" w:right="72" w:hanging="163"/>
              <w:rPr>
                <w:rFonts w:ascii="Calibri" w:hAnsi="Calibri" w:cs="Calibri"/>
              </w:rPr>
            </w:pPr>
            <w:r w:rsidRPr="00B2659D">
              <w:rPr>
                <w:rFonts w:ascii="Calibri" w:hAnsi="Calibri" w:cs="Calibri"/>
                <w:b/>
              </w:rPr>
              <w:t>ISP 391 Credit for Variable Credit Classes (formerly Variable Credit)</w:t>
            </w:r>
            <w:r w:rsidRPr="00B2659D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</w:t>
            </w:r>
            <w:r w:rsidR="000A4263">
              <w:rPr>
                <w:rFonts w:ascii="Calibri" w:hAnsi="Calibri" w:cs="Calibri"/>
              </w:rPr>
              <w:t>This policy w</w:t>
            </w:r>
            <w:r>
              <w:rPr>
                <w:rFonts w:ascii="Calibri" w:hAnsi="Calibri" w:cs="Calibri"/>
              </w:rPr>
              <w:t>ill return to College Council for the second read.</w:t>
            </w:r>
          </w:p>
          <w:p w14:paraId="49BF408D" w14:textId="40DB3B6C" w:rsidR="00C504EE" w:rsidRDefault="00C504EE" w:rsidP="00C504EE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816A00">
              <w:rPr>
                <w:rFonts w:ascii="Calibri" w:hAnsi="Calibri" w:cs="Calibri"/>
                <w:b/>
              </w:rPr>
              <w:t xml:space="preserve">ISP 471 &amp; ISP </w:t>
            </w:r>
            <w:proofErr w:type="spellStart"/>
            <w:r w:rsidRPr="00816A00">
              <w:rPr>
                <w:rFonts w:ascii="Calibri" w:hAnsi="Calibri" w:cs="Calibri"/>
                <w:b/>
              </w:rPr>
              <w:t>471A</w:t>
            </w:r>
            <w:proofErr w:type="spellEnd"/>
            <w:r w:rsidRPr="00816A00">
              <w:rPr>
                <w:rFonts w:ascii="Calibri" w:hAnsi="Calibri" w:cs="Calibri"/>
                <w:b/>
              </w:rPr>
              <w:t xml:space="preserve"> Courses Repeated for Additional Credit –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A4263">
              <w:rPr>
                <w:rFonts w:ascii="Calibri" w:hAnsi="Calibri" w:cs="Calibri"/>
              </w:rPr>
              <w:t>This policy wi</w:t>
            </w:r>
            <w:r>
              <w:rPr>
                <w:rFonts w:ascii="Calibri" w:hAnsi="Calibri" w:cs="Calibri"/>
              </w:rPr>
              <w:t>ll return to College Council for the second read.</w:t>
            </w:r>
          </w:p>
          <w:p w14:paraId="78CC0555" w14:textId="152A8F65" w:rsidR="00C504EE" w:rsidRPr="00C504EE" w:rsidRDefault="00C504EE" w:rsidP="00C504EE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816A00">
              <w:rPr>
                <w:rFonts w:ascii="Calibri" w:hAnsi="Calibri" w:cs="Calibri"/>
                <w:b/>
              </w:rPr>
              <w:t xml:space="preserve">ISP 190 Academic Honesty </w:t>
            </w:r>
            <w:r w:rsidRPr="00686C7F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 xml:space="preserve">Sue </w:t>
            </w:r>
            <w:r w:rsidR="000A4263"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</w:rPr>
              <w:t xml:space="preserve">lead the subcommittee </w:t>
            </w:r>
            <w:r w:rsidR="000964DF">
              <w:rPr>
                <w:rFonts w:ascii="Calibri" w:hAnsi="Calibri" w:cs="Calibri"/>
              </w:rPr>
              <w:t xml:space="preserve">will </w:t>
            </w:r>
            <w:r w:rsidR="000A4263">
              <w:rPr>
                <w:rFonts w:ascii="Calibri" w:hAnsi="Calibri" w:cs="Calibri"/>
              </w:rPr>
              <w:t xml:space="preserve">the assistance of </w:t>
            </w:r>
            <w:r>
              <w:rPr>
                <w:rFonts w:ascii="Calibri" w:hAnsi="Calibri" w:cs="Calibri"/>
              </w:rPr>
              <w:t xml:space="preserve">Sharron and Russ to fix the language in Standard 1, Item C. and </w:t>
            </w:r>
            <w:r w:rsidR="000964DF">
              <w:rPr>
                <w:rFonts w:ascii="Calibri" w:hAnsi="Calibri" w:cs="Calibri"/>
              </w:rPr>
              <w:t xml:space="preserve">create a procedure for the policy.  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2485C17" w14:textId="457D5748" w:rsidR="00C504EE" w:rsidRPr="000964DF" w:rsidRDefault="000964DF" w:rsidP="000964DF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0964DF">
              <w:rPr>
                <w:rFonts w:ascii="Calibri" w:hAnsi="Calibri" w:cs="Calibri"/>
                <w:b/>
              </w:rPr>
              <w:t>ISP 195 Study Away</w:t>
            </w:r>
            <w:r w:rsidRPr="000964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Beth will take Tory/Jen’s draft document and ready the new policy/procedure for the first read at College Council on March 18.</w:t>
            </w:r>
          </w:p>
          <w:p w14:paraId="50C9A0FB" w14:textId="0950D537" w:rsidR="00D930A3" w:rsidRPr="00D930A3" w:rsidRDefault="00867B99" w:rsidP="007552E6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7552E6">
              <w:rPr>
                <w:rFonts w:ascii="Calibri" w:hAnsi="Calibri" w:cs="Calibri"/>
                <w:b/>
              </w:rPr>
              <w:t>ISP 350 Credit Hour Policy Standard</w:t>
            </w:r>
            <w:r w:rsidRPr="007552E6">
              <w:rPr>
                <w:rFonts w:ascii="Calibri" w:hAnsi="Calibri" w:cs="Calibri"/>
              </w:rPr>
              <w:t xml:space="preserve"> – </w:t>
            </w:r>
            <w:r w:rsidR="000964DF" w:rsidRPr="007552E6">
              <w:rPr>
                <w:rFonts w:ascii="Calibri" w:hAnsi="Calibri" w:cs="Calibri"/>
              </w:rPr>
              <w:t>Jen will delete the last paragraph to prepare the document for the first read at College Council on March 18.</w:t>
            </w:r>
            <w:r w:rsidR="00423750" w:rsidRPr="007552E6">
              <w:rPr>
                <w:rFonts w:ascii="Calibri" w:hAnsi="Calibri" w:cs="Calibri"/>
              </w:rPr>
              <w:t xml:space="preserve">  </w:t>
            </w:r>
          </w:p>
        </w:tc>
      </w:tr>
      <w:tr w:rsidR="000F6813" w14:paraId="140D7F91" w14:textId="77777777" w:rsidTr="007E76CE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0E3E7F1A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Lars Campbell, </w:t>
            </w:r>
            <w:r w:rsidR="002D53A1" w:rsidRPr="00A464C9">
              <w:rPr>
                <w:rFonts w:ascii="Calibri" w:hAnsi="Calibri" w:cs="Calibri"/>
              </w:rPr>
              <w:t xml:space="preserve">Frank Corona, </w:t>
            </w:r>
            <w:r w:rsidRPr="00A464C9">
              <w:rPr>
                <w:rFonts w:ascii="Calibri" w:hAnsi="Calibri" w:cs="Calibri"/>
              </w:rPr>
              <w:t>Patty DeTurk, 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867B99">
              <w:rPr>
                <w:rFonts w:ascii="Calibri" w:hAnsi="Calibri" w:cs="Calibri"/>
              </w:rPr>
              <w:t xml:space="preserve">Berry Hsiao, </w:t>
            </w:r>
            <w:r w:rsidRPr="00A464C9">
              <w:rPr>
                <w:rFonts w:ascii="Calibri" w:hAnsi="Calibri" w:cs="Calibri"/>
              </w:rPr>
              <w:t xml:space="preserve">Jeff McAlpine, Jen Miller,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Tracey Pantano-Rumsey, </w:t>
            </w:r>
            <w:r w:rsidR="002D53A1" w:rsidRPr="00A464C9">
              <w:rPr>
                <w:rFonts w:ascii="Calibri" w:hAnsi="Calibri" w:cs="Calibri"/>
              </w:rPr>
              <w:t xml:space="preserve">Russ Pasewald, </w:t>
            </w:r>
            <w:r w:rsidRPr="00A464C9">
              <w:rPr>
                <w:rFonts w:ascii="Calibri" w:hAnsi="Calibri" w:cs="Calibri"/>
              </w:rPr>
              <w:t>Cynthia Risan</w:t>
            </w:r>
            <w:r>
              <w:rPr>
                <w:rFonts w:ascii="Calibri" w:hAnsi="Calibri" w:cs="Calibri"/>
              </w:rPr>
              <w:t xml:space="preserve">, </w:t>
            </w:r>
            <w:r w:rsidR="002D53A1" w:rsidRPr="00A464C9">
              <w:rPr>
                <w:rFonts w:ascii="Calibri" w:hAnsi="Calibri" w:cs="Calibri"/>
              </w:rPr>
              <w:t xml:space="preserve">April Smith, </w:t>
            </w:r>
            <w:r w:rsidRPr="00A464C9">
              <w:rPr>
                <w:rFonts w:ascii="Calibri" w:hAnsi="Calibri" w:cs="Calibri"/>
              </w:rPr>
              <w:t>Dru Urbassik</w:t>
            </w:r>
            <w:r>
              <w:rPr>
                <w:rFonts w:ascii="Calibri" w:hAnsi="Calibri" w:cs="Calibri"/>
              </w:rPr>
              <w:t>,</w:t>
            </w:r>
            <w:r w:rsidRPr="00A464C9">
              <w:rPr>
                <w:rFonts w:ascii="Calibri" w:hAnsi="Calibri" w:cs="Calibri"/>
              </w:rPr>
              <w:t xml:space="preserve"> Cathy Warner</w:t>
            </w:r>
            <w:r>
              <w:rPr>
                <w:rFonts w:ascii="Calibri" w:hAnsi="Calibri" w:cs="Calibri"/>
              </w:rPr>
              <w:t>, DW Wood</w:t>
            </w:r>
          </w:p>
          <w:p w14:paraId="4BA06284" w14:textId="0A2C4973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>:    Sarah Steidl, Josiah Smith (ASG Representative)</w:t>
            </w:r>
          </w:p>
          <w:p w14:paraId="659B5B61" w14:textId="0E626EE6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867B99" w:rsidRPr="00A464C9">
              <w:rPr>
                <w:rFonts w:ascii="Calibri" w:hAnsi="Calibri" w:cs="Calibri"/>
              </w:rPr>
              <w:t>Willie Fisher, Jackie Flowers</w:t>
            </w:r>
            <w:r w:rsidR="00867B99">
              <w:rPr>
                <w:rFonts w:ascii="Calibri" w:hAnsi="Calibri" w:cs="Calibri"/>
              </w:rPr>
              <w:t>,</w:t>
            </w:r>
            <w:r w:rsidR="00867B99" w:rsidRPr="00A464C9">
              <w:rPr>
                <w:rFonts w:ascii="Calibri" w:hAnsi="Calibri" w:cs="Calibri"/>
              </w:rPr>
              <w:t xml:space="preserve"> Chris Sweet</w:t>
            </w:r>
          </w:p>
        </w:tc>
      </w:tr>
      <w:tr w:rsidR="00C26232" w14:paraId="296DD9B6" w14:textId="77777777" w:rsidTr="00C26232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152E2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D152E2">
        <w:trPr>
          <w:trHeight w:val="334"/>
        </w:trPr>
        <w:tc>
          <w:tcPr>
            <w:tcW w:w="1383" w:type="pct"/>
            <w:gridSpan w:val="2"/>
            <w:vAlign w:val="center"/>
          </w:tcPr>
          <w:p w14:paraId="6D86402E" w14:textId="1AD6C03C" w:rsidR="00C26232" w:rsidRDefault="00123AA9" w:rsidP="00597566">
            <w:pPr>
              <w:tabs>
                <w:tab w:val="center" w:pos="2259"/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0E0E6F">
              <w:rPr>
                <w:sz w:val="20"/>
                <w:szCs w:val="20"/>
              </w:rPr>
              <w:lastRenderedPageBreak/>
              <w:t>February 25</w:t>
            </w:r>
            <w:r w:rsidR="007E76CE">
              <w:rPr>
                <w:sz w:val="20"/>
                <w:szCs w:val="20"/>
              </w:rPr>
              <w:t xml:space="preserve">; </w:t>
            </w:r>
          </w:p>
          <w:p w14:paraId="7A565CF0" w14:textId="139F9E3D" w:rsidR="00123AA9" w:rsidRPr="000E0E6F" w:rsidRDefault="00123AA9" w:rsidP="00597566">
            <w:pPr>
              <w:tabs>
                <w:tab w:val="center" w:pos="2259"/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0E0E6F">
              <w:rPr>
                <w:sz w:val="20"/>
                <w:szCs w:val="20"/>
              </w:rPr>
              <w:t>March 11 &amp; 25</w:t>
            </w:r>
            <w:r w:rsidR="007E76CE">
              <w:rPr>
                <w:sz w:val="20"/>
                <w:szCs w:val="20"/>
              </w:rPr>
              <w:t>;</w:t>
            </w:r>
          </w:p>
          <w:p w14:paraId="40B35923" w14:textId="77777777" w:rsidR="00C26232" w:rsidRDefault="00123AA9" w:rsidP="007E76CE">
            <w:pPr>
              <w:tabs>
                <w:tab w:val="center" w:pos="2259"/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0E0E6F">
              <w:rPr>
                <w:sz w:val="20"/>
                <w:szCs w:val="20"/>
              </w:rPr>
              <w:t>April 8 &amp; 22</w:t>
            </w:r>
            <w:r w:rsidR="007E76CE">
              <w:rPr>
                <w:sz w:val="20"/>
                <w:szCs w:val="20"/>
              </w:rPr>
              <w:t xml:space="preserve">; </w:t>
            </w:r>
          </w:p>
          <w:p w14:paraId="775CBF70" w14:textId="5259237D" w:rsidR="00123AA9" w:rsidRPr="00417307" w:rsidRDefault="00123AA9" w:rsidP="007E76CE">
            <w:pPr>
              <w:tabs>
                <w:tab w:val="center" w:pos="2259"/>
                <w:tab w:val="left" w:pos="3555"/>
              </w:tabs>
              <w:jc w:val="center"/>
            </w:pPr>
            <w:r w:rsidRPr="000E0E6F">
              <w:rPr>
                <w:sz w:val="20"/>
                <w:szCs w:val="20"/>
              </w:rPr>
              <w:t>May 13 &amp; 27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C26232">
      <w:footerReference w:type="default" r:id="rId10"/>
      <w:pgSz w:w="15840" w:h="12240" w:orient="landscape"/>
      <w:pgMar w:top="990" w:right="720" w:bottom="1530" w:left="720" w:header="72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B201" w14:textId="77777777" w:rsidR="00597566" w:rsidRDefault="00597566" w:rsidP="00B3679E">
      <w:r>
        <w:separator/>
      </w:r>
    </w:p>
  </w:endnote>
  <w:endnote w:type="continuationSeparator" w:id="0">
    <w:p w14:paraId="3AF9B69E" w14:textId="77777777" w:rsidR="00597566" w:rsidRDefault="00597566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17CCCD43" w:rsidR="00220640" w:rsidRPr="00220640" w:rsidRDefault="00064E99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February</w:t>
        </w:r>
        <w:r w:rsidR="008F4F4D">
          <w:rPr>
            <w:rFonts w:cstheme="minorHAnsi"/>
            <w:sz w:val="20"/>
            <w:szCs w:val="20"/>
          </w:rPr>
          <w:t xml:space="preserve"> 1</w:t>
        </w:r>
        <w:r>
          <w:rPr>
            <w:rFonts w:cstheme="minorHAnsi"/>
            <w:sz w:val="20"/>
            <w:szCs w:val="20"/>
          </w:rPr>
          <w:t>1</w:t>
        </w:r>
        <w:r w:rsidR="008F4F4D">
          <w:rPr>
            <w:rFonts w:cstheme="minorHAnsi"/>
            <w:sz w:val="20"/>
            <w:szCs w:val="20"/>
          </w:rPr>
          <w:t>, 2022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359" w14:textId="77777777" w:rsidR="00597566" w:rsidRDefault="00597566" w:rsidP="00B3679E">
      <w:r>
        <w:separator/>
      </w:r>
    </w:p>
  </w:footnote>
  <w:footnote w:type="continuationSeparator" w:id="0">
    <w:p w14:paraId="3320D748" w14:textId="77777777" w:rsidR="00597566" w:rsidRDefault="00597566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217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54A5"/>
    <w:rsid w:val="00005BE7"/>
    <w:rsid w:val="000068E9"/>
    <w:rsid w:val="00006E20"/>
    <w:rsid w:val="00006F1E"/>
    <w:rsid w:val="000101A4"/>
    <w:rsid w:val="000112A3"/>
    <w:rsid w:val="000112B4"/>
    <w:rsid w:val="00013A12"/>
    <w:rsid w:val="000167AB"/>
    <w:rsid w:val="00017AC7"/>
    <w:rsid w:val="0002366E"/>
    <w:rsid w:val="00023F69"/>
    <w:rsid w:val="000249B8"/>
    <w:rsid w:val="000260FC"/>
    <w:rsid w:val="0002612D"/>
    <w:rsid w:val="00031E42"/>
    <w:rsid w:val="00032445"/>
    <w:rsid w:val="00034AED"/>
    <w:rsid w:val="00034C51"/>
    <w:rsid w:val="000435D0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772E"/>
    <w:rsid w:val="00060056"/>
    <w:rsid w:val="00060A57"/>
    <w:rsid w:val="00064467"/>
    <w:rsid w:val="00064E99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6E24"/>
    <w:rsid w:val="000772F5"/>
    <w:rsid w:val="000778C0"/>
    <w:rsid w:val="0008139B"/>
    <w:rsid w:val="00083445"/>
    <w:rsid w:val="0008377A"/>
    <w:rsid w:val="00086AAE"/>
    <w:rsid w:val="00086BAD"/>
    <w:rsid w:val="00087841"/>
    <w:rsid w:val="0009282B"/>
    <w:rsid w:val="00093AF2"/>
    <w:rsid w:val="00094648"/>
    <w:rsid w:val="000964DF"/>
    <w:rsid w:val="00096735"/>
    <w:rsid w:val="000975FF"/>
    <w:rsid w:val="00097A48"/>
    <w:rsid w:val="000A4263"/>
    <w:rsid w:val="000A54E1"/>
    <w:rsid w:val="000A57BB"/>
    <w:rsid w:val="000A63A5"/>
    <w:rsid w:val="000A734E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7015"/>
    <w:rsid w:val="000D7B7D"/>
    <w:rsid w:val="000E05FD"/>
    <w:rsid w:val="000E07D5"/>
    <w:rsid w:val="000E0E6F"/>
    <w:rsid w:val="000E1EE0"/>
    <w:rsid w:val="000E4530"/>
    <w:rsid w:val="000E5956"/>
    <w:rsid w:val="000F2657"/>
    <w:rsid w:val="000F2A28"/>
    <w:rsid w:val="000F4F25"/>
    <w:rsid w:val="000F5500"/>
    <w:rsid w:val="000F6813"/>
    <w:rsid w:val="000F7292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D1B"/>
    <w:rsid w:val="00115D40"/>
    <w:rsid w:val="00117913"/>
    <w:rsid w:val="00120F6F"/>
    <w:rsid w:val="00121E01"/>
    <w:rsid w:val="00123AA9"/>
    <w:rsid w:val="0012451F"/>
    <w:rsid w:val="00127217"/>
    <w:rsid w:val="001272B4"/>
    <w:rsid w:val="00131A7E"/>
    <w:rsid w:val="00131F48"/>
    <w:rsid w:val="00134632"/>
    <w:rsid w:val="0013476F"/>
    <w:rsid w:val="00136BE7"/>
    <w:rsid w:val="00137A97"/>
    <w:rsid w:val="0014305F"/>
    <w:rsid w:val="0014322A"/>
    <w:rsid w:val="0014366F"/>
    <w:rsid w:val="0014515F"/>
    <w:rsid w:val="00147A8A"/>
    <w:rsid w:val="0015277C"/>
    <w:rsid w:val="0015744F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76B6"/>
    <w:rsid w:val="0018003C"/>
    <w:rsid w:val="001821A0"/>
    <w:rsid w:val="001854D1"/>
    <w:rsid w:val="0018755D"/>
    <w:rsid w:val="0018793C"/>
    <w:rsid w:val="00187BF9"/>
    <w:rsid w:val="001920D2"/>
    <w:rsid w:val="00193985"/>
    <w:rsid w:val="00194475"/>
    <w:rsid w:val="001961EE"/>
    <w:rsid w:val="001A0E40"/>
    <w:rsid w:val="001A1F8D"/>
    <w:rsid w:val="001A293B"/>
    <w:rsid w:val="001A32C2"/>
    <w:rsid w:val="001B008A"/>
    <w:rsid w:val="001B1836"/>
    <w:rsid w:val="001B395F"/>
    <w:rsid w:val="001B51C8"/>
    <w:rsid w:val="001B68F7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1072"/>
    <w:rsid w:val="001F3899"/>
    <w:rsid w:val="001F3FF2"/>
    <w:rsid w:val="001F6282"/>
    <w:rsid w:val="001F7994"/>
    <w:rsid w:val="00210EBC"/>
    <w:rsid w:val="0021363D"/>
    <w:rsid w:val="00215171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256F"/>
    <w:rsid w:val="00243525"/>
    <w:rsid w:val="0024375C"/>
    <w:rsid w:val="00243E55"/>
    <w:rsid w:val="00245429"/>
    <w:rsid w:val="002525DE"/>
    <w:rsid w:val="002539A4"/>
    <w:rsid w:val="002540D7"/>
    <w:rsid w:val="0025461F"/>
    <w:rsid w:val="002557C2"/>
    <w:rsid w:val="0025724A"/>
    <w:rsid w:val="00257BBE"/>
    <w:rsid w:val="00260517"/>
    <w:rsid w:val="0026285D"/>
    <w:rsid w:val="002629EA"/>
    <w:rsid w:val="00265C09"/>
    <w:rsid w:val="00266504"/>
    <w:rsid w:val="00266800"/>
    <w:rsid w:val="00270B5F"/>
    <w:rsid w:val="002716C0"/>
    <w:rsid w:val="002731ED"/>
    <w:rsid w:val="00276E13"/>
    <w:rsid w:val="00276F1C"/>
    <w:rsid w:val="00280EFC"/>
    <w:rsid w:val="0029095D"/>
    <w:rsid w:val="00290F9B"/>
    <w:rsid w:val="00292666"/>
    <w:rsid w:val="00296064"/>
    <w:rsid w:val="002977F0"/>
    <w:rsid w:val="002978C8"/>
    <w:rsid w:val="002A1E1C"/>
    <w:rsid w:val="002A3420"/>
    <w:rsid w:val="002A4C96"/>
    <w:rsid w:val="002A50A3"/>
    <w:rsid w:val="002A5DA9"/>
    <w:rsid w:val="002A70BF"/>
    <w:rsid w:val="002B05C1"/>
    <w:rsid w:val="002B2251"/>
    <w:rsid w:val="002B4867"/>
    <w:rsid w:val="002B4F82"/>
    <w:rsid w:val="002B611D"/>
    <w:rsid w:val="002B77BB"/>
    <w:rsid w:val="002B7D44"/>
    <w:rsid w:val="002C157F"/>
    <w:rsid w:val="002C22D0"/>
    <w:rsid w:val="002C2685"/>
    <w:rsid w:val="002C3FB3"/>
    <w:rsid w:val="002C4E82"/>
    <w:rsid w:val="002C57D2"/>
    <w:rsid w:val="002C7150"/>
    <w:rsid w:val="002D03F9"/>
    <w:rsid w:val="002D1B98"/>
    <w:rsid w:val="002D2D49"/>
    <w:rsid w:val="002D53A1"/>
    <w:rsid w:val="002D6909"/>
    <w:rsid w:val="002E093A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5F7F"/>
    <w:rsid w:val="0032695A"/>
    <w:rsid w:val="003311EF"/>
    <w:rsid w:val="00334FCA"/>
    <w:rsid w:val="00335BED"/>
    <w:rsid w:val="00336538"/>
    <w:rsid w:val="00337586"/>
    <w:rsid w:val="00337EB9"/>
    <w:rsid w:val="00340830"/>
    <w:rsid w:val="00341E97"/>
    <w:rsid w:val="00342361"/>
    <w:rsid w:val="003446D1"/>
    <w:rsid w:val="00345445"/>
    <w:rsid w:val="00346214"/>
    <w:rsid w:val="00351E82"/>
    <w:rsid w:val="00353EE9"/>
    <w:rsid w:val="0035648A"/>
    <w:rsid w:val="00356A31"/>
    <w:rsid w:val="003579BC"/>
    <w:rsid w:val="003601F6"/>
    <w:rsid w:val="00361915"/>
    <w:rsid w:val="003628F6"/>
    <w:rsid w:val="003635C9"/>
    <w:rsid w:val="00363677"/>
    <w:rsid w:val="00363AAB"/>
    <w:rsid w:val="00366554"/>
    <w:rsid w:val="003704F5"/>
    <w:rsid w:val="00370DBF"/>
    <w:rsid w:val="003718B4"/>
    <w:rsid w:val="00372DC5"/>
    <w:rsid w:val="00372E62"/>
    <w:rsid w:val="0037628F"/>
    <w:rsid w:val="0037758F"/>
    <w:rsid w:val="00377D5C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5AEC"/>
    <w:rsid w:val="00396352"/>
    <w:rsid w:val="00397B2F"/>
    <w:rsid w:val="003A07AF"/>
    <w:rsid w:val="003A314A"/>
    <w:rsid w:val="003A4FE3"/>
    <w:rsid w:val="003B2E4A"/>
    <w:rsid w:val="003B3644"/>
    <w:rsid w:val="003B4961"/>
    <w:rsid w:val="003B4CEF"/>
    <w:rsid w:val="003B4F23"/>
    <w:rsid w:val="003B57E4"/>
    <w:rsid w:val="003B705C"/>
    <w:rsid w:val="003C0246"/>
    <w:rsid w:val="003C254A"/>
    <w:rsid w:val="003C4777"/>
    <w:rsid w:val="003C4B25"/>
    <w:rsid w:val="003C59DE"/>
    <w:rsid w:val="003C5BEE"/>
    <w:rsid w:val="003C6C04"/>
    <w:rsid w:val="003D0F7B"/>
    <w:rsid w:val="003D22DF"/>
    <w:rsid w:val="003D236B"/>
    <w:rsid w:val="003D5CEA"/>
    <w:rsid w:val="003E04BB"/>
    <w:rsid w:val="003E06FA"/>
    <w:rsid w:val="003E1530"/>
    <w:rsid w:val="003E5D32"/>
    <w:rsid w:val="003E6F42"/>
    <w:rsid w:val="003E6FCD"/>
    <w:rsid w:val="003E76FB"/>
    <w:rsid w:val="003F1160"/>
    <w:rsid w:val="003F44E0"/>
    <w:rsid w:val="003F4720"/>
    <w:rsid w:val="003F5E72"/>
    <w:rsid w:val="003F713F"/>
    <w:rsid w:val="003F7E67"/>
    <w:rsid w:val="00400896"/>
    <w:rsid w:val="0040490E"/>
    <w:rsid w:val="00410667"/>
    <w:rsid w:val="00410FCD"/>
    <w:rsid w:val="004145FD"/>
    <w:rsid w:val="00416459"/>
    <w:rsid w:val="004169C8"/>
    <w:rsid w:val="00417307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56F53"/>
    <w:rsid w:val="00457C23"/>
    <w:rsid w:val="00460750"/>
    <w:rsid w:val="00461533"/>
    <w:rsid w:val="004628B0"/>
    <w:rsid w:val="00463865"/>
    <w:rsid w:val="004645D2"/>
    <w:rsid w:val="00466240"/>
    <w:rsid w:val="00466266"/>
    <w:rsid w:val="0046654C"/>
    <w:rsid w:val="00472666"/>
    <w:rsid w:val="00473BB0"/>
    <w:rsid w:val="004753D5"/>
    <w:rsid w:val="00475A55"/>
    <w:rsid w:val="004771DE"/>
    <w:rsid w:val="00477C35"/>
    <w:rsid w:val="00480006"/>
    <w:rsid w:val="00480452"/>
    <w:rsid w:val="00482B72"/>
    <w:rsid w:val="00483272"/>
    <w:rsid w:val="0048328E"/>
    <w:rsid w:val="004835EC"/>
    <w:rsid w:val="00484593"/>
    <w:rsid w:val="00485DEF"/>
    <w:rsid w:val="0049319D"/>
    <w:rsid w:val="00493F5C"/>
    <w:rsid w:val="00495726"/>
    <w:rsid w:val="00495EFB"/>
    <w:rsid w:val="00497061"/>
    <w:rsid w:val="00497392"/>
    <w:rsid w:val="00497BA1"/>
    <w:rsid w:val="004A1445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C7F"/>
    <w:rsid w:val="004B79A9"/>
    <w:rsid w:val="004C1CF2"/>
    <w:rsid w:val="004C26C5"/>
    <w:rsid w:val="004C7B32"/>
    <w:rsid w:val="004D1963"/>
    <w:rsid w:val="004D33A5"/>
    <w:rsid w:val="004D50FE"/>
    <w:rsid w:val="004E3FFA"/>
    <w:rsid w:val="004E405B"/>
    <w:rsid w:val="004E445E"/>
    <w:rsid w:val="004E4D47"/>
    <w:rsid w:val="004E6A11"/>
    <w:rsid w:val="004E6BF6"/>
    <w:rsid w:val="004E7C95"/>
    <w:rsid w:val="004F3849"/>
    <w:rsid w:val="004F3FB9"/>
    <w:rsid w:val="004F64C9"/>
    <w:rsid w:val="004F7453"/>
    <w:rsid w:val="004F79B9"/>
    <w:rsid w:val="00501352"/>
    <w:rsid w:val="005016C9"/>
    <w:rsid w:val="0050252A"/>
    <w:rsid w:val="00510977"/>
    <w:rsid w:val="00513CFB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73CF"/>
    <w:rsid w:val="005500CF"/>
    <w:rsid w:val="00550EE9"/>
    <w:rsid w:val="00552843"/>
    <w:rsid w:val="00552B10"/>
    <w:rsid w:val="00552C0A"/>
    <w:rsid w:val="00556B40"/>
    <w:rsid w:val="00560C11"/>
    <w:rsid w:val="00562BF6"/>
    <w:rsid w:val="00564D62"/>
    <w:rsid w:val="00565012"/>
    <w:rsid w:val="00566AAD"/>
    <w:rsid w:val="00567B5E"/>
    <w:rsid w:val="00572A18"/>
    <w:rsid w:val="00573643"/>
    <w:rsid w:val="00573B5F"/>
    <w:rsid w:val="00573E5C"/>
    <w:rsid w:val="00575DA5"/>
    <w:rsid w:val="00576B87"/>
    <w:rsid w:val="00576C40"/>
    <w:rsid w:val="005778C6"/>
    <w:rsid w:val="005814D0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7A86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5F0C"/>
    <w:rsid w:val="006264D3"/>
    <w:rsid w:val="00626CF9"/>
    <w:rsid w:val="0063100F"/>
    <w:rsid w:val="00632D5D"/>
    <w:rsid w:val="00635E9C"/>
    <w:rsid w:val="0063698C"/>
    <w:rsid w:val="00640C18"/>
    <w:rsid w:val="00641253"/>
    <w:rsid w:val="006431BA"/>
    <w:rsid w:val="00643715"/>
    <w:rsid w:val="0064550A"/>
    <w:rsid w:val="0064670C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5DDC"/>
    <w:rsid w:val="007017FC"/>
    <w:rsid w:val="00702BBB"/>
    <w:rsid w:val="00704260"/>
    <w:rsid w:val="007048F1"/>
    <w:rsid w:val="00710778"/>
    <w:rsid w:val="00710AC8"/>
    <w:rsid w:val="00711F4D"/>
    <w:rsid w:val="00712675"/>
    <w:rsid w:val="00713DBC"/>
    <w:rsid w:val="00717662"/>
    <w:rsid w:val="007178A8"/>
    <w:rsid w:val="0072162A"/>
    <w:rsid w:val="00726CD1"/>
    <w:rsid w:val="00727AE4"/>
    <w:rsid w:val="00732077"/>
    <w:rsid w:val="00732178"/>
    <w:rsid w:val="00736302"/>
    <w:rsid w:val="00737F5A"/>
    <w:rsid w:val="00740496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52E6"/>
    <w:rsid w:val="00756C46"/>
    <w:rsid w:val="00760D33"/>
    <w:rsid w:val="007626F6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5384"/>
    <w:rsid w:val="007A0011"/>
    <w:rsid w:val="007A31B4"/>
    <w:rsid w:val="007A36A9"/>
    <w:rsid w:val="007A3BC2"/>
    <w:rsid w:val="007A596F"/>
    <w:rsid w:val="007A7550"/>
    <w:rsid w:val="007B1D06"/>
    <w:rsid w:val="007B4AD9"/>
    <w:rsid w:val="007B4D52"/>
    <w:rsid w:val="007C074A"/>
    <w:rsid w:val="007C47DB"/>
    <w:rsid w:val="007C4946"/>
    <w:rsid w:val="007C7283"/>
    <w:rsid w:val="007D546E"/>
    <w:rsid w:val="007D5E3E"/>
    <w:rsid w:val="007D6849"/>
    <w:rsid w:val="007D7685"/>
    <w:rsid w:val="007E3599"/>
    <w:rsid w:val="007E3810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282"/>
    <w:rsid w:val="008164A8"/>
    <w:rsid w:val="00816A00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37031"/>
    <w:rsid w:val="00841FFD"/>
    <w:rsid w:val="0084227E"/>
    <w:rsid w:val="008422E9"/>
    <w:rsid w:val="0084396D"/>
    <w:rsid w:val="00843D7F"/>
    <w:rsid w:val="008471B6"/>
    <w:rsid w:val="0085102C"/>
    <w:rsid w:val="008549C8"/>
    <w:rsid w:val="008556ED"/>
    <w:rsid w:val="00857D7C"/>
    <w:rsid w:val="0086067F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B99"/>
    <w:rsid w:val="00870287"/>
    <w:rsid w:val="008707A6"/>
    <w:rsid w:val="00880373"/>
    <w:rsid w:val="008805C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450F"/>
    <w:rsid w:val="00896F1A"/>
    <w:rsid w:val="00897EAF"/>
    <w:rsid w:val="008A14E4"/>
    <w:rsid w:val="008A1921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5C82"/>
    <w:rsid w:val="008F19FB"/>
    <w:rsid w:val="008F1F72"/>
    <w:rsid w:val="008F218A"/>
    <w:rsid w:val="008F2B39"/>
    <w:rsid w:val="008F3FBD"/>
    <w:rsid w:val="008F4951"/>
    <w:rsid w:val="008F4C05"/>
    <w:rsid w:val="008F4F4D"/>
    <w:rsid w:val="009009B5"/>
    <w:rsid w:val="009017B7"/>
    <w:rsid w:val="0090566F"/>
    <w:rsid w:val="009056A3"/>
    <w:rsid w:val="0090680B"/>
    <w:rsid w:val="00906DB9"/>
    <w:rsid w:val="009102CD"/>
    <w:rsid w:val="009116ED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40028"/>
    <w:rsid w:val="0094033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4243"/>
    <w:rsid w:val="00974832"/>
    <w:rsid w:val="00974AD4"/>
    <w:rsid w:val="009759A5"/>
    <w:rsid w:val="00975AC1"/>
    <w:rsid w:val="009764F1"/>
    <w:rsid w:val="00982A01"/>
    <w:rsid w:val="0098533D"/>
    <w:rsid w:val="009867CE"/>
    <w:rsid w:val="009878B2"/>
    <w:rsid w:val="00992EDC"/>
    <w:rsid w:val="009938EA"/>
    <w:rsid w:val="00995A9B"/>
    <w:rsid w:val="009A678A"/>
    <w:rsid w:val="009A6BFD"/>
    <w:rsid w:val="009A7D7F"/>
    <w:rsid w:val="009B19FE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60D1"/>
    <w:rsid w:val="009C65B8"/>
    <w:rsid w:val="009C6E46"/>
    <w:rsid w:val="009D0904"/>
    <w:rsid w:val="009D0D10"/>
    <w:rsid w:val="009D38F9"/>
    <w:rsid w:val="009D41D0"/>
    <w:rsid w:val="009E20A2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8AC"/>
    <w:rsid w:val="00A07202"/>
    <w:rsid w:val="00A076E0"/>
    <w:rsid w:val="00A07B2F"/>
    <w:rsid w:val="00A10502"/>
    <w:rsid w:val="00A11F11"/>
    <w:rsid w:val="00A138AC"/>
    <w:rsid w:val="00A13CBD"/>
    <w:rsid w:val="00A157C1"/>
    <w:rsid w:val="00A1589A"/>
    <w:rsid w:val="00A1679C"/>
    <w:rsid w:val="00A2162C"/>
    <w:rsid w:val="00A223F3"/>
    <w:rsid w:val="00A272DB"/>
    <w:rsid w:val="00A30E91"/>
    <w:rsid w:val="00A3360B"/>
    <w:rsid w:val="00A34A97"/>
    <w:rsid w:val="00A3563D"/>
    <w:rsid w:val="00A35705"/>
    <w:rsid w:val="00A366FA"/>
    <w:rsid w:val="00A41E61"/>
    <w:rsid w:val="00A464C9"/>
    <w:rsid w:val="00A46CE0"/>
    <w:rsid w:val="00A47953"/>
    <w:rsid w:val="00A47AAE"/>
    <w:rsid w:val="00A539DF"/>
    <w:rsid w:val="00A544D3"/>
    <w:rsid w:val="00A54C4F"/>
    <w:rsid w:val="00A56BFF"/>
    <w:rsid w:val="00A60339"/>
    <w:rsid w:val="00A628A3"/>
    <w:rsid w:val="00A63000"/>
    <w:rsid w:val="00A65B16"/>
    <w:rsid w:val="00A6687A"/>
    <w:rsid w:val="00A66FED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4A8"/>
    <w:rsid w:val="00A835C7"/>
    <w:rsid w:val="00A90D83"/>
    <w:rsid w:val="00A91FE2"/>
    <w:rsid w:val="00A93711"/>
    <w:rsid w:val="00A93F84"/>
    <w:rsid w:val="00A96D5A"/>
    <w:rsid w:val="00A9783B"/>
    <w:rsid w:val="00AA4508"/>
    <w:rsid w:val="00AA4D7B"/>
    <w:rsid w:val="00AA66BB"/>
    <w:rsid w:val="00AA7059"/>
    <w:rsid w:val="00AA7AD9"/>
    <w:rsid w:val="00AB2BC9"/>
    <w:rsid w:val="00AB2CF0"/>
    <w:rsid w:val="00AB751C"/>
    <w:rsid w:val="00AC0606"/>
    <w:rsid w:val="00AC0839"/>
    <w:rsid w:val="00AC1074"/>
    <w:rsid w:val="00AC1699"/>
    <w:rsid w:val="00AC2681"/>
    <w:rsid w:val="00AC3FFB"/>
    <w:rsid w:val="00AC75EC"/>
    <w:rsid w:val="00AC7A00"/>
    <w:rsid w:val="00AD3B61"/>
    <w:rsid w:val="00AD42E7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A3B"/>
    <w:rsid w:val="00AF616F"/>
    <w:rsid w:val="00AF7315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0D6C"/>
    <w:rsid w:val="00B2346B"/>
    <w:rsid w:val="00B25678"/>
    <w:rsid w:val="00B2659D"/>
    <w:rsid w:val="00B27545"/>
    <w:rsid w:val="00B33E81"/>
    <w:rsid w:val="00B34177"/>
    <w:rsid w:val="00B3679E"/>
    <w:rsid w:val="00B3686A"/>
    <w:rsid w:val="00B36CF5"/>
    <w:rsid w:val="00B375EE"/>
    <w:rsid w:val="00B4264D"/>
    <w:rsid w:val="00B42BC6"/>
    <w:rsid w:val="00B46503"/>
    <w:rsid w:val="00B4777F"/>
    <w:rsid w:val="00B4782F"/>
    <w:rsid w:val="00B47EE5"/>
    <w:rsid w:val="00B511CA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82858"/>
    <w:rsid w:val="00B82F0D"/>
    <w:rsid w:val="00B83631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C67"/>
    <w:rsid w:val="00BA1243"/>
    <w:rsid w:val="00BA1611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0C2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C00FD7"/>
    <w:rsid w:val="00C02A7D"/>
    <w:rsid w:val="00C035A3"/>
    <w:rsid w:val="00C03917"/>
    <w:rsid w:val="00C04A13"/>
    <w:rsid w:val="00C07E09"/>
    <w:rsid w:val="00C109BC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577"/>
    <w:rsid w:val="00C2476C"/>
    <w:rsid w:val="00C25278"/>
    <w:rsid w:val="00C256BA"/>
    <w:rsid w:val="00C259A4"/>
    <w:rsid w:val="00C26232"/>
    <w:rsid w:val="00C266E6"/>
    <w:rsid w:val="00C27447"/>
    <w:rsid w:val="00C278C1"/>
    <w:rsid w:val="00C3187E"/>
    <w:rsid w:val="00C328CC"/>
    <w:rsid w:val="00C3422F"/>
    <w:rsid w:val="00C36569"/>
    <w:rsid w:val="00C40AE9"/>
    <w:rsid w:val="00C410FA"/>
    <w:rsid w:val="00C44CAA"/>
    <w:rsid w:val="00C44EA4"/>
    <w:rsid w:val="00C45602"/>
    <w:rsid w:val="00C46F2F"/>
    <w:rsid w:val="00C504EE"/>
    <w:rsid w:val="00C52E9B"/>
    <w:rsid w:val="00C53409"/>
    <w:rsid w:val="00C53C9E"/>
    <w:rsid w:val="00C53CDE"/>
    <w:rsid w:val="00C55C07"/>
    <w:rsid w:val="00C60714"/>
    <w:rsid w:val="00C61198"/>
    <w:rsid w:val="00C61CF9"/>
    <w:rsid w:val="00C620DB"/>
    <w:rsid w:val="00C6548C"/>
    <w:rsid w:val="00C659A3"/>
    <w:rsid w:val="00C664C0"/>
    <w:rsid w:val="00C67B67"/>
    <w:rsid w:val="00C71135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7CEC"/>
    <w:rsid w:val="00C90237"/>
    <w:rsid w:val="00C91553"/>
    <w:rsid w:val="00C91A09"/>
    <w:rsid w:val="00C91A7E"/>
    <w:rsid w:val="00C92250"/>
    <w:rsid w:val="00C938CC"/>
    <w:rsid w:val="00C94F95"/>
    <w:rsid w:val="00CA0558"/>
    <w:rsid w:val="00CA0DCF"/>
    <w:rsid w:val="00CA2D60"/>
    <w:rsid w:val="00CA44E6"/>
    <w:rsid w:val="00CB25C7"/>
    <w:rsid w:val="00CB2B01"/>
    <w:rsid w:val="00CB43ED"/>
    <w:rsid w:val="00CB4A9C"/>
    <w:rsid w:val="00CB5E1A"/>
    <w:rsid w:val="00CC0013"/>
    <w:rsid w:val="00CC06A2"/>
    <w:rsid w:val="00CC68EC"/>
    <w:rsid w:val="00CC6A37"/>
    <w:rsid w:val="00CC6F87"/>
    <w:rsid w:val="00CD4512"/>
    <w:rsid w:val="00CD4BDD"/>
    <w:rsid w:val="00CD52C8"/>
    <w:rsid w:val="00CD561F"/>
    <w:rsid w:val="00CD6735"/>
    <w:rsid w:val="00CD6743"/>
    <w:rsid w:val="00CD72A5"/>
    <w:rsid w:val="00CE1086"/>
    <w:rsid w:val="00CE2ABC"/>
    <w:rsid w:val="00CE3922"/>
    <w:rsid w:val="00CE6A86"/>
    <w:rsid w:val="00CE6C04"/>
    <w:rsid w:val="00CE7733"/>
    <w:rsid w:val="00CF1C94"/>
    <w:rsid w:val="00CF2108"/>
    <w:rsid w:val="00CF224D"/>
    <w:rsid w:val="00CF3442"/>
    <w:rsid w:val="00CF3783"/>
    <w:rsid w:val="00CF4422"/>
    <w:rsid w:val="00CF6D34"/>
    <w:rsid w:val="00CF6DA4"/>
    <w:rsid w:val="00D0007A"/>
    <w:rsid w:val="00D019BF"/>
    <w:rsid w:val="00D02204"/>
    <w:rsid w:val="00D025CF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30580"/>
    <w:rsid w:val="00D32DCB"/>
    <w:rsid w:val="00D33562"/>
    <w:rsid w:val="00D335D6"/>
    <w:rsid w:val="00D341EF"/>
    <w:rsid w:val="00D34950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1861"/>
    <w:rsid w:val="00D522DC"/>
    <w:rsid w:val="00D525A9"/>
    <w:rsid w:val="00D52BA3"/>
    <w:rsid w:val="00D54ABE"/>
    <w:rsid w:val="00D564E7"/>
    <w:rsid w:val="00D60C0A"/>
    <w:rsid w:val="00D61824"/>
    <w:rsid w:val="00D61B15"/>
    <w:rsid w:val="00D645C3"/>
    <w:rsid w:val="00D6569D"/>
    <w:rsid w:val="00D660B2"/>
    <w:rsid w:val="00D6682E"/>
    <w:rsid w:val="00D67F6E"/>
    <w:rsid w:val="00D70873"/>
    <w:rsid w:val="00D71AD0"/>
    <w:rsid w:val="00D72619"/>
    <w:rsid w:val="00D73661"/>
    <w:rsid w:val="00D74874"/>
    <w:rsid w:val="00D83D6A"/>
    <w:rsid w:val="00D84020"/>
    <w:rsid w:val="00D85253"/>
    <w:rsid w:val="00D85A9F"/>
    <w:rsid w:val="00D86514"/>
    <w:rsid w:val="00D86F15"/>
    <w:rsid w:val="00D87E5C"/>
    <w:rsid w:val="00D91C96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6170"/>
    <w:rsid w:val="00DA6DB2"/>
    <w:rsid w:val="00DB1212"/>
    <w:rsid w:val="00DB44A9"/>
    <w:rsid w:val="00DB6227"/>
    <w:rsid w:val="00DB6501"/>
    <w:rsid w:val="00DC0D32"/>
    <w:rsid w:val="00DC1271"/>
    <w:rsid w:val="00DC1B76"/>
    <w:rsid w:val="00DC3165"/>
    <w:rsid w:val="00DC3AFF"/>
    <w:rsid w:val="00DC5349"/>
    <w:rsid w:val="00DC56B0"/>
    <w:rsid w:val="00DC57E0"/>
    <w:rsid w:val="00DC5FF5"/>
    <w:rsid w:val="00DD2079"/>
    <w:rsid w:val="00DD20F5"/>
    <w:rsid w:val="00DD349E"/>
    <w:rsid w:val="00DD4331"/>
    <w:rsid w:val="00DD4463"/>
    <w:rsid w:val="00DD4778"/>
    <w:rsid w:val="00DD686E"/>
    <w:rsid w:val="00DE0146"/>
    <w:rsid w:val="00DE11D5"/>
    <w:rsid w:val="00DE2A71"/>
    <w:rsid w:val="00DE5BD5"/>
    <w:rsid w:val="00DF0E12"/>
    <w:rsid w:val="00DF26E4"/>
    <w:rsid w:val="00DF2BF1"/>
    <w:rsid w:val="00DF37E5"/>
    <w:rsid w:val="00DF4CC5"/>
    <w:rsid w:val="00DF62AB"/>
    <w:rsid w:val="00E00684"/>
    <w:rsid w:val="00E0085D"/>
    <w:rsid w:val="00E00CDC"/>
    <w:rsid w:val="00E030F4"/>
    <w:rsid w:val="00E05C02"/>
    <w:rsid w:val="00E07397"/>
    <w:rsid w:val="00E07556"/>
    <w:rsid w:val="00E11190"/>
    <w:rsid w:val="00E116D0"/>
    <w:rsid w:val="00E1276E"/>
    <w:rsid w:val="00E12FFF"/>
    <w:rsid w:val="00E15A2B"/>
    <w:rsid w:val="00E1794E"/>
    <w:rsid w:val="00E227D8"/>
    <w:rsid w:val="00E23ED9"/>
    <w:rsid w:val="00E24CFA"/>
    <w:rsid w:val="00E259D9"/>
    <w:rsid w:val="00E25CD0"/>
    <w:rsid w:val="00E2632D"/>
    <w:rsid w:val="00E276B6"/>
    <w:rsid w:val="00E27737"/>
    <w:rsid w:val="00E27F15"/>
    <w:rsid w:val="00E335B8"/>
    <w:rsid w:val="00E33CF7"/>
    <w:rsid w:val="00E34E2B"/>
    <w:rsid w:val="00E34F36"/>
    <w:rsid w:val="00E352AD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543C"/>
    <w:rsid w:val="00E7582E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A03EA"/>
    <w:rsid w:val="00EA1051"/>
    <w:rsid w:val="00EA1E84"/>
    <w:rsid w:val="00EB2B7D"/>
    <w:rsid w:val="00EB448F"/>
    <w:rsid w:val="00EB4983"/>
    <w:rsid w:val="00EB4BE9"/>
    <w:rsid w:val="00EB7D91"/>
    <w:rsid w:val="00EC131C"/>
    <w:rsid w:val="00EC27AA"/>
    <w:rsid w:val="00EC31FB"/>
    <w:rsid w:val="00EC344B"/>
    <w:rsid w:val="00EC3FA4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52D3"/>
    <w:rsid w:val="00EE66BD"/>
    <w:rsid w:val="00EE6A32"/>
    <w:rsid w:val="00EE7AB1"/>
    <w:rsid w:val="00EE7AB9"/>
    <w:rsid w:val="00EF0106"/>
    <w:rsid w:val="00EF0227"/>
    <w:rsid w:val="00EF12F0"/>
    <w:rsid w:val="00EF3C7E"/>
    <w:rsid w:val="00EF628E"/>
    <w:rsid w:val="00F008C8"/>
    <w:rsid w:val="00F00A0E"/>
    <w:rsid w:val="00F0120E"/>
    <w:rsid w:val="00F01BD7"/>
    <w:rsid w:val="00F07D5D"/>
    <w:rsid w:val="00F14067"/>
    <w:rsid w:val="00F14172"/>
    <w:rsid w:val="00F14997"/>
    <w:rsid w:val="00F1627C"/>
    <w:rsid w:val="00F17132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4F"/>
    <w:rsid w:val="00F33595"/>
    <w:rsid w:val="00F34058"/>
    <w:rsid w:val="00F347E0"/>
    <w:rsid w:val="00F34A4D"/>
    <w:rsid w:val="00F35A8F"/>
    <w:rsid w:val="00F37A2E"/>
    <w:rsid w:val="00F37A9A"/>
    <w:rsid w:val="00F40967"/>
    <w:rsid w:val="00F43627"/>
    <w:rsid w:val="00F43803"/>
    <w:rsid w:val="00F438D1"/>
    <w:rsid w:val="00F44441"/>
    <w:rsid w:val="00F44A26"/>
    <w:rsid w:val="00F462E0"/>
    <w:rsid w:val="00F47AD0"/>
    <w:rsid w:val="00F47BC6"/>
    <w:rsid w:val="00F51B59"/>
    <w:rsid w:val="00F525A4"/>
    <w:rsid w:val="00F54330"/>
    <w:rsid w:val="00F57B0D"/>
    <w:rsid w:val="00F6189D"/>
    <w:rsid w:val="00F6417E"/>
    <w:rsid w:val="00F64EFE"/>
    <w:rsid w:val="00F65042"/>
    <w:rsid w:val="00F658AC"/>
    <w:rsid w:val="00F65EB7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79C"/>
    <w:rsid w:val="00FC61ED"/>
    <w:rsid w:val="00FC66C8"/>
    <w:rsid w:val="00FC68B4"/>
    <w:rsid w:val="00FD1795"/>
    <w:rsid w:val="00FD193D"/>
    <w:rsid w:val="00FD25AE"/>
    <w:rsid w:val="00FD6B65"/>
    <w:rsid w:val="00FE0EC1"/>
    <w:rsid w:val="00FE1874"/>
    <w:rsid w:val="00FE2A42"/>
    <w:rsid w:val="00FE380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1CB3ED6"/>
  <w15:docId w15:val="{17B90D09-B801-4AF1-991D-13CF12A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F3DD-94FD-485E-BEF0-72DF8076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11</cp:revision>
  <cp:lastPrinted>2021-04-01T15:57:00Z</cp:lastPrinted>
  <dcterms:created xsi:type="dcterms:W3CDTF">2022-02-19T01:06:00Z</dcterms:created>
  <dcterms:modified xsi:type="dcterms:W3CDTF">2022-02-24T18:25:00Z</dcterms:modified>
</cp:coreProperties>
</file>